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64" w:type="dxa"/>
        <w:jc w:val="center"/>
        <w:tblLayout w:type="fixed"/>
        <w:tblLook w:val="0000" w:firstRow="0" w:lastRow="0" w:firstColumn="0" w:lastColumn="0" w:noHBand="0" w:noVBand="0"/>
      </w:tblPr>
      <w:tblGrid>
        <w:gridCol w:w="3472"/>
        <w:gridCol w:w="5792"/>
      </w:tblGrid>
      <w:tr w:rsidR="002C36D4" w:rsidRPr="00910531" w14:paraId="397D1EDD" w14:textId="77777777">
        <w:trPr>
          <w:jc w:val="center"/>
        </w:trPr>
        <w:tc>
          <w:tcPr>
            <w:tcW w:w="3472" w:type="dxa"/>
          </w:tcPr>
          <w:p w14:paraId="2BA58FCC" w14:textId="77777777" w:rsidR="002C36D4" w:rsidRPr="00910531" w:rsidRDefault="00E82BC3">
            <w:pPr>
              <w:jc w:val="center"/>
              <w:rPr>
                <w:rFonts w:ascii="VnPalatino" w:hAnsi="VnPalatino" w:cs="VnPalatino"/>
                <w:b/>
                <w:bCs/>
                <w:sz w:val="26"/>
                <w:szCs w:val="26"/>
                <w:vertAlign w:val="superscript"/>
              </w:rPr>
            </w:pPr>
            <w:bookmarkStart w:id="0" w:name="_GoBack"/>
            <w:bookmarkEnd w:id="0"/>
            <w:r w:rsidRPr="001F2ED0">
              <w:rPr>
                <w:b/>
                <w:bCs/>
                <w:sz w:val="26"/>
                <w:szCs w:val="26"/>
              </w:rPr>
              <w:t xml:space="preserve"> </w:t>
            </w:r>
            <w:r w:rsidR="002C36D4" w:rsidRPr="00910531">
              <w:rPr>
                <w:b/>
                <w:bCs/>
                <w:sz w:val="26"/>
                <w:szCs w:val="26"/>
              </w:rPr>
              <w:t>THỦ TƯỚNG CHÍNH PHỦ</w:t>
            </w:r>
          </w:p>
          <w:p w14:paraId="098A4195" w14:textId="77777777" w:rsidR="002C36D4" w:rsidRPr="00910531" w:rsidRDefault="002C36D4">
            <w:pPr>
              <w:jc w:val="center"/>
              <w:rPr>
                <w:rFonts w:ascii="VnPalatino" w:hAnsi="VnPalatino" w:cs="VnPalatino"/>
              </w:rPr>
            </w:pPr>
            <w:r w:rsidRPr="00910531">
              <w:rPr>
                <w:rFonts w:ascii="VnPalatino" w:hAnsi="VnPalatino" w:cs="VnPalatino"/>
                <w:vertAlign w:val="superscript"/>
              </w:rPr>
              <w:t>_________________</w:t>
            </w:r>
          </w:p>
        </w:tc>
        <w:tc>
          <w:tcPr>
            <w:tcW w:w="5792" w:type="dxa"/>
          </w:tcPr>
          <w:p w14:paraId="180294A6" w14:textId="77777777" w:rsidR="002C36D4" w:rsidRPr="00910531" w:rsidRDefault="002C36D4">
            <w:pPr>
              <w:pStyle w:val="Heading9"/>
              <w:rPr>
                <w:rFonts w:ascii="Times New Roman" w:eastAsia="Batang" w:hAnsi="Times New Roman"/>
                <w:b/>
                <w:bCs/>
                <w:color w:val="000000"/>
                <w:sz w:val="28"/>
                <w:szCs w:val="28"/>
                <w:lang w:val="en-US" w:eastAsia="en-US"/>
              </w:rPr>
            </w:pPr>
            <w:r w:rsidRPr="00910531">
              <w:rPr>
                <w:rFonts w:ascii="Times New Roman" w:eastAsia="Batang" w:hAnsi="Times New Roman"/>
                <w:b/>
                <w:bCs/>
                <w:color w:val="000000"/>
                <w:sz w:val="26"/>
                <w:szCs w:val="26"/>
                <w:lang w:val="en-US" w:eastAsia="en-US"/>
              </w:rPr>
              <w:t>CỘNG HOÀ XÃ HỘI CHỦ NGHĨA VIỆT NAM</w:t>
            </w:r>
          </w:p>
          <w:p w14:paraId="360D5B87" w14:textId="77777777" w:rsidR="002C36D4" w:rsidRPr="00910531" w:rsidRDefault="002C36D4">
            <w:pPr>
              <w:ind w:right="-144"/>
              <w:jc w:val="center"/>
              <w:rPr>
                <w:b/>
                <w:bCs/>
                <w:sz w:val="28"/>
                <w:szCs w:val="28"/>
              </w:rPr>
            </w:pPr>
            <w:r w:rsidRPr="00910531">
              <w:rPr>
                <w:b/>
                <w:bCs/>
                <w:sz w:val="28"/>
                <w:szCs w:val="28"/>
              </w:rPr>
              <w:t>Độc lập - Tự do - Hạnh phúc</w:t>
            </w:r>
          </w:p>
        </w:tc>
      </w:tr>
      <w:tr w:rsidR="002C36D4" w:rsidRPr="00910531" w14:paraId="07F4816F" w14:textId="77777777">
        <w:trPr>
          <w:jc w:val="center"/>
        </w:trPr>
        <w:tc>
          <w:tcPr>
            <w:tcW w:w="3472" w:type="dxa"/>
          </w:tcPr>
          <w:p w14:paraId="1015CF71" w14:textId="77777777" w:rsidR="002C36D4" w:rsidRPr="00910531" w:rsidRDefault="002C36D4">
            <w:pPr>
              <w:jc w:val="center"/>
              <w:rPr>
                <w:b/>
                <w:bCs/>
                <w:sz w:val="26"/>
                <w:szCs w:val="26"/>
              </w:rPr>
            </w:pPr>
          </w:p>
        </w:tc>
        <w:tc>
          <w:tcPr>
            <w:tcW w:w="5792" w:type="dxa"/>
          </w:tcPr>
          <w:p w14:paraId="2FC3DCA5" w14:textId="77777777" w:rsidR="002C36D4" w:rsidRPr="00910531" w:rsidRDefault="002C36D4">
            <w:pPr>
              <w:jc w:val="center"/>
              <w:rPr>
                <w:b/>
                <w:bCs/>
                <w:sz w:val="14"/>
                <w:szCs w:val="14"/>
              </w:rPr>
            </w:pPr>
            <w:r w:rsidRPr="00910531">
              <w:rPr>
                <w:b/>
                <w:bCs/>
                <w:sz w:val="22"/>
                <w:szCs w:val="22"/>
                <w:vertAlign w:val="superscript"/>
              </w:rPr>
              <w:t xml:space="preserve">   ______________________________________________</w:t>
            </w:r>
          </w:p>
        </w:tc>
      </w:tr>
      <w:tr w:rsidR="002C36D4" w:rsidRPr="00910531" w14:paraId="7C2EDEF7" w14:textId="77777777">
        <w:trPr>
          <w:jc w:val="center"/>
        </w:trPr>
        <w:tc>
          <w:tcPr>
            <w:tcW w:w="3472" w:type="dxa"/>
          </w:tcPr>
          <w:p w14:paraId="4A162A7C" w14:textId="1EC8B62B" w:rsidR="002C36D4" w:rsidRPr="00910531" w:rsidRDefault="002C36D4" w:rsidP="00503021">
            <w:pPr>
              <w:jc w:val="center"/>
              <w:rPr>
                <w:b/>
                <w:bCs/>
                <w:sz w:val="26"/>
                <w:szCs w:val="26"/>
              </w:rPr>
            </w:pPr>
            <w:r w:rsidRPr="00910531">
              <w:rPr>
                <w:sz w:val="26"/>
                <w:szCs w:val="26"/>
              </w:rPr>
              <w:t>Số:</w:t>
            </w:r>
            <w:r w:rsidR="008D57C8" w:rsidRPr="00910531">
              <w:rPr>
                <w:sz w:val="26"/>
                <w:szCs w:val="26"/>
              </w:rPr>
              <w:t xml:space="preserve">         </w:t>
            </w:r>
            <w:r w:rsidRPr="00910531">
              <w:rPr>
                <w:sz w:val="26"/>
                <w:szCs w:val="26"/>
              </w:rPr>
              <w:t>/20</w:t>
            </w:r>
            <w:r w:rsidR="008D57C8" w:rsidRPr="00910531">
              <w:rPr>
                <w:sz w:val="26"/>
                <w:szCs w:val="26"/>
              </w:rPr>
              <w:t>23</w:t>
            </w:r>
            <w:r w:rsidRPr="00910531">
              <w:rPr>
                <w:sz w:val="26"/>
                <w:szCs w:val="26"/>
              </w:rPr>
              <w:t>/QĐ-TTg</w:t>
            </w:r>
          </w:p>
        </w:tc>
        <w:tc>
          <w:tcPr>
            <w:tcW w:w="5792" w:type="dxa"/>
          </w:tcPr>
          <w:p w14:paraId="4F68A280" w14:textId="05D1E60F" w:rsidR="002C36D4" w:rsidRPr="00910531" w:rsidRDefault="002C36D4" w:rsidP="00503021">
            <w:pPr>
              <w:jc w:val="center"/>
              <w:rPr>
                <w:b/>
                <w:bCs/>
                <w:sz w:val="28"/>
                <w:szCs w:val="28"/>
              </w:rPr>
            </w:pPr>
            <w:r w:rsidRPr="00910531">
              <w:rPr>
                <w:i/>
                <w:iCs/>
                <w:sz w:val="28"/>
                <w:szCs w:val="28"/>
              </w:rPr>
              <w:t>Hà Nội, ngày</w:t>
            </w:r>
            <w:r w:rsidR="008D57C8" w:rsidRPr="00910531">
              <w:rPr>
                <w:i/>
                <w:iCs/>
                <w:sz w:val="28"/>
                <w:szCs w:val="28"/>
              </w:rPr>
              <w:t xml:space="preserve">     </w:t>
            </w:r>
            <w:r w:rsidR="00503021" w:rsidRPr="00910531">
              <w:rPr>
                <w:i/>
                <w:iCs/>
                <w:sz w:val="28"/>
                <w:szCs w:val="28"/>
              </w:rPr>
              <w:t xml:space="preserve">tháng </w:t>
            </w:r>
            <w:r w:rsidR="00F3043D" w:rsidRPr="00910531">
              <w:rPr>
                <w:i/>
                <w:iCs/>
                <w:sz w:val="28"/>
                <w:szCs w:val="28"/>
              </w:rPr>
              <w:t xml:space="preserve">  </w:t>
            </w:r>
            <w:r w:rsidRPr="00910531">
              <w:rPr>
                <w:i/>
                <w:iCs/>
                <w:sz w:val="28"/>
                <w:szCs w:val="28"/>
              </w:rPr>
              <w:t xml:space="preserve">  năm 20</w:t>
            </w:r>
            <w:r w:rsidR="008D57C8" w:rsidRPr="00910531">
              <w:rPr>
                <w:i/>
                <w:iCs/>
                <w:sz w:val="28"/>
                <w:szCs w:val="28"/>
              </w:rPr>
              <w:t>23</w:t>
            </w:r>
          </w:p>
        </w:tc>
      </w:tr>
    </w:tbl>
    <w:p w14:paraId="2D2C9B19" w14:textId="1411A34F" w:rsidR="002C36D4" w:rsidRPr="00910531" w:rsidRDefault="00F97C17">
      <w:pPr>
        <w:spacing w:before="120" w:after="120"/>
        <w:jc w:val="both"/>
      </w:pPr>
      <w:r w:rsidRPr="00910531">
        <w:rPr>
          <w:b/>
          <w:bCs/>
          <w:noProof/>
          <w:sz w:val="28"/>
          <w:szCs w:val="28"/>
        </w:rPr>
        <mc:AlternateContent>
          <mc:Choice Requires="wps">
            <w:drawing>
              <wp:anchor distT="0" distB="0" distL="114300" distR="114300" simplePos="0" relativeHeight="251658240" behindDoc="0" locked="0" layoutInCell="1" allowOverlap="1" wp14:anchorId="538760A4" wp14:editId="57EC01E5">
                <wp:simplePos x="0" y="0"/>
                <wp:positionH relativeFrom="column">
                  <wp:posOffset>-564515</wp:posOffset>
                </wp:positionH>
                <wp:positionV relativeFrom="paragraph">
                  <wp:posOffset>41275</wp:posOffset>
                </wp:positionV>
                <wp:extent cx="1157605" cy="321310"/>
                <wp:effectExtent l="10795" t="6985" r="12700" b="508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7605" cy="321310"/>
                        </a:xfrm>
                        <a:prstGeom prst="rect">
                          <a:avLst/>
                        </a:prstGeom>
                        <a:solidFill>
                          <a:srgbClr val="FFFFFF"/>
                        </a:solidFill>
                        <a:ln w="9525">
                          <a:solidFill>
                            <a:srgbClr val="000000"/>
                          </a:solidFill>
                          <a:miter lim="800000"/>
                          <a:headEnd/>
                          <a:tailEnd/>
                        </a:ln>
                      </wps:spPr>
                      <wps:txbx>
                        <w:txbxContent>
                          <w:p w14:paraId="32D7DBD9" w14:textId="7ECAAA7C" w:rsidR="00F3043D" w:rsidRPr="001C104C" w:rsidRDefault="00F3043D" w:rsidP="004E35E0">
                            <w:pPr>
                              <w:jc w:val="center"/>
                              <w:rPr>
                                <w:b/>
                              </w:rPr>
                            </w:pPr>
                            <w:r w:rsidRPr="001C104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760A4" id="_x0000_t202" coordsize="21600,21600" o:spt="202" path="m,l,21600r21600,l21600,xe">
                <v:stroke joinstyle="miter"/>
                <v:path gradientshapeok="t" o:connecttype="rect"/>
              </v:shapetype>
              <v:shape id="Text Box 8" o:spid="_x0000_s1026" type="#_x0000_t202" style="position:absolute;left:0;text-align:left;margin-left:-44.45pt;margin-top:3.25pt;width:91.1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">
                <v:textbox>
                  <w:txbxContent>
                    <w:p w14:paraId="32D7DBD9" w14:textId="7ECAAA7C" w:rsidR="00F3043D" w:rsidRPr="001C104C" w:rsidRDefault="00F3043D" w:rsidP="004E35E0">
                      <w:pPr>
                        <w:jc w:val="center"/>
                        <w:rPr>
                          <w:b/>
                        </w:rPr>
                      </w:pPr>
                      <w:r w:rsidRPr="001C104C">
                        <w:rPr>
                          <w:b/>
                        </w:rPr>
                        <w:t>DỰ THẢO</w:t>
                      </w:r>
                    </w:p>
                  </w:txbxContent>
                </v:textbox>
              </v:shape>
            </w:pict>
          </mc:Fallback>
        </mc:AlternateContent>
      </w:r>
    </w:p>
    <w:p w14:paraId="2346E12E" w14:textId="77777777" w:rsidR="002C36D4" w:rsidRPr="00910531" w:rsidRDefault="002C36D4" w:rsidP="00E477F9">
      <w:pPr>
        <w:spacing w:before="80" w:after="80" w:line="264" w:lineRule="auto"/>
        <w:jc w:val="center"/>
      </w:pPr>
      <w:r w:rsidRPr="00910531">
        <w:rPr>
          <w:b/>
          <w:bCs/>
          <w:sz w:val="28"/>
          <w:szCs w:val="28"/>
        </w:rPr>
        <w:t>QUYẾT ĐỊNH</w:t>
      </w:r>
    </w:p>
    <w:p w14:paraId="7139660B" w14:textId="423B7663" w:rsidR="002C36D4" w:rsidRPr="00910531" w:rsidRDefault="002C36D4" w:rsidP="00E477F9">
      <w:pPr>
        <w:spacing w:before="80" w:after="80" w:line="264" w:lineRule="auto"/>
        <w:jc w:val="center"/>
        <w:rPr>
          <w:b/>
          <w:bCs/>
          <w:sz w:val="28"/>
          <w:szCs w:val="28"/>
        </w:rPr>
      </w:pPr>
      <w:r w:rsidRPr="00910531">
        <w:rPr>
          <w:b/>
          <w:bCs/>
          <w:sz w:val="28"/>
          <w:szCs w:val="28"/>
        </w:rPr>
        <w:t xml:space="preserve">Quy định về cơ chế điều chỉnh </w:t>
      </w:r>
      <w:r w:rsidR="008240C0" w:rsidRPr="00910531">
        <w:rPr>
          <w:b/>
          <w:bCs/>
          <w:sz w:val="28"/>
          <w:szCs w:val="28"/>
        </w:rPr>
        <w:t xml:space="preserve">mức </w:t>
      </w:r>
      <w:r w:rsidRPr="00910531">
        <w:rPr>
          <w:b/>
          <w:bCs/>
          <w:sz w:val="28"/>
          <w:szCs w:val="28"/>
        </w:rPr>
        <w:t>giá bán lẻ điện bình quân</w:t>
      </w:r>
    </w:p>
    <w:p w14:paraId="420CA703" w14:textId="77777777" w:rsidR="002C36D4" w:rsidRPr="00910531" w:rsidRDefault="002C36D4" w:rsidP="00E477F9">
      <w:pPr>
        <w:tabs>
          <w:tab w:val="center" w:pos="4393"/>
          <w:tab w:val="left" w:pos="5400"/>
        </w:tabs>
        <w:spacing w:before="80" w:after="80" w:line="264" w:lineRule="auto"/>
        <w:rPr>
          <w:b/>
          <w:bCs/>
          <w:sz w:val="28"/>
          <w:szCs w:val="28"/>
        </w:rPr>
      </w:pPr>
      <w:r w:rsidRPr="00910531">
        <w:rPr>
          <w:b/>
          <w:bCs/>
          <w:sz w:val="28"/>
          <w:szCs w:val="28"/>
        </w:rPr>
        <w:tab/>
        <w:t>–––––––</w:t>
      </w:r>
      <w:r w:rsidRPr="00910531">
        <w:rPr>
          <w:b/>
          <w:bCs/>
          <w:sz w:val="28"/>
          <w:szCs w:val="28"/>
        </w:rPr>
        <w:tab/>
      </w:r>
    </w:p>
    <w:p w14:paraId="7A6FF108" w14:textId="60736F3D" w:rsidR="003638EA" w:rsidRPr="00910531" w:rsidRDefault="003638EA" w:rsidP="00E8639A">
      <w:pPr>
        <w:spacing w:before="120"/>
        <w:ind w:firstLine="561"/>
        <w:jc w:val="both"/>
        <w:rPr>
          <w:i/>
          <w:iCs/>
          <w:sz w:val="28"/>
          <w:szCs w:val="28"/>
        </w:rPr>
      </w:pPr>
      <w:bookmarkStart w:id="1" w:name="graphic06"/>
      <w:bookmarkEnd w:id="1"/>
      <w:r w:rsidRPr="00910531">
        <w:rPr>
          <w:i/>
          <w:iCs/>
          <w:sz w:val="28"/>
          <w:szCs w:val="28"/>
        </w:rPr>
        <w:t>Căn cứ Luật Tổ chức Chính phủ ngày 19 tháng 6 năm 2015;</w:t>
      </w:r>
      <w:r w:rsidR="00F3043D" w:rsidRPr="00910531">
        <w:rPr>
          <w:i/>
          <w:iCs/>
          <w:sz w:val="28"/>
          <w:szCs w:val="28"/>
        </w:rPr>
        <w:t xml:space="preserve"> Luật sửa đổi, bổ sung một số điều của Luật Tổ chức Chính phủ và Luật Tổ chức chính quyền địa phương ngày 22 tháng 11 năm 2019;</w:t>
      </w:r>
    </w:p>
    <w:p w14:paraId="337EC308" w14:textId="09FBC47F" w:rsidR="003638EA" w:rsidRPr="00910531" w:rsidRDefault="003638EA" w:rsidP="00E8639A">
      <w:pPr>
        <w:spacing w:before="120"/>
        <w:ind w:firstLine="561"/>
        <w:jc w:val="both"/>
        <w:rPr>
          <w:i/>
          <w:iCs/>
          <w:sz w:val="28"/>
          <w:szCs w:val="28"/>
        </w:rPr>
      </w:pPr>
      <w:r w:rsidRPr="00910531">
        <w:rPr>
          <w:i/>
          <w:iCs/>
          <w:sz w:val="28"/>
          <w:szCs w:val="28"/>
        </w:rPr>
        <w:t xml:space="preserve">Căn cứ Luật Điện lực ngày 03 tháng 12 năm 2004; Luật sửa đổi, bổ sung một số điều của Luật Điện lực ngày 20 tháng 11 năm 2012; Luật sửa đổi, bổ sung một số điều của Luật </w:t>
      </w:r>
      <w:r w:rsidR="00AA1E5A" w:rsidRPr="00910531">
        <w:rPr>
          <w:i/>
          <w:iCs/>
          <w:sz w:val="28"/>
          <w:szCs w:val="28"/>
        </w:rPr>
        <w:t>Đ</w:t>
      </w:r>
      <w:r w:rsidRPr="00910531">
        <w:rPr>
          <w:i/>
          <w:iCs/>
          <w:sz w:val="28"/>
          <w:szCs w:val="28"/>
        </w:rPr>
        <w:t xml:space="preserve">ầu tư công, Luật </w:t>
      </w:r>
      <w:r w:rsidR="00AA1E5A" w:rsidRPr="00910531">
        <w:rPr>
          <w:i/>
          <w:iCs/>
          <w:sz w:val="28"/>
          <w:szCs w:val="28"/>
        </w:rPr>
        <w:t xml:space="preserve">Đầu </w:t>
      </w:r>
      <w:r w:rsidRPr="00910531">
        <w:rPr>
          <w:i/>
          <w:iCs/>
          <w:sz w:val="28"/>
          <w:szCs w:val="28"/>
        </w:rPr>
        <w:t xml:space="preserve">tư theo phương thức đối tác công tư, Luật </w:t>
      </w:r>
      <w:r w:rsidR="00AA1E5A" w:rsidRPr="00910531">
        <w:rPr>
          <w:i/>
          <w:iCs/>
          <w:sz w:val="28"/>
          <w:szCs w:val="28"/>
        </w:rPr>
        <w:t xml:space="preserve">Đầu </w:t>
      </w:r>
      <w:r w:rsidRPr="00910531">
        <w:rPr>
          <w:i/>
          <w:iCs/>
          <w:sz w:val="28"/>
          <w:szCs w:val="28"/>
        </w:rPr>
        <w:t xml:space="preserve">tư, Luật </w:t>
      </w:r>
      <w:r w:rsidR="00AA1E5A" w:rsidRPr="00910531">
        <w:rPr>
          <w:i/>
          <w:iCs/>
          <w:sz w:val="28"/>
          <w:szCs w:val="28"/>
        </w:rPr>
        <w:t xml:space="preserve">Nhà </w:t>
      </w:r>
      <w:r w:rsidRPr="00910531">
        <w:rPr>
          <w:i/>
          <w:iCs/>
          <w:sz w:val="28"/>
          <w:szCs w:val="28"/>
        </w:rPr>
        <w:t xml:space="preserve">ở, Luật </w:t>
      </w:r>
      <w:r w:rsidR="00AA1E5A" w:rsidRPr="00910531">
        <w:rPr>
          <w:i/>
          <w:iCs/>
          <w:sz w:val="28"/>
          <w:szCs w:val="28"/>
        </w:rPr>
        <w:t xml:space="preserve">Đấu </w:t>
      </w:r>
      <w:r w:rsidRPr="00910531">
        <w:rPr>
          <w:i/>
          <w:iCs/>
          <w:sz w:val="28"/>
          <w:szCs w:val="28"/>
        </w:rPr>
        <w:t xml:space="preserve">thầu, Luật </w:t>
      </w:r>
      <w:r w:rsidR="00AA1E5A" w:rsidRPr="00910531">
        <w:rPr>
          <w:i/>
          <w:iCs/>
          <w:sz w:val="28"/>
          <w:szCs w:val="28"/>
        </w:rPr>
        <w:t xml:space="preserve">Điện </w:t>
      </w:r>
      <w:r w:rsidRPr="00910531">
        <w:rPr>
          <w:i/>
          <w:iCs/>
          <w:sz w:val="28"/>
          <w:szCs w:val="28"/>
        </w:rPr>
        <w:t xml:space="preserve">lực, Luật </w:t>
      </w:r>
      <w:r w:rsidR="00AA1E5A" w:rsidRPr="00910531">
        <w:rPr>
          <w:i/>
          <w:iCs/>
          <w:sz w:val="28"/>
          <w:szCs w:val="28"/>
        </w:rPr>
        <w:t xml:space="preserve">Doanh </w:t>
      </w:r>
      <w:r w:rsidRPr="00910531">
        <w:rPr>
          <w:i/>
          <w:iCs/>
          <w:sz w:val="28"/>
          <w:szCs w:val="28"/>
        </w:rPr>
        <w:t xml:space="preserve">nghiệp, Luật </w:t>
      </w:r>
      <w:r w:rsidR="00AA1E5A" w:rsidRPr="00910531">
        <w:rPr>
          <w:i/>
          <w:iCs/>
          <w:sz w:val="28"/>
          <w:szCs w:val="28"/>
        </w:rPr>
        <w:t xml:space="preserve">Thuế </w:t>
      </w:r>
      <w:r w:rsidRPr="00910531">
        <w:rPr>
          <w:i/>
          <w:iCs/>
          <w:sz w:val="28"/>
          <w:szCs w:val="28"/>
        </w:rPr>
        <w:t xml:space="preserve">tiêu thụ đặc biệt và Luật </w:t>
      </w:r>
      <w:r w:rsidR="00AA1E5A" w:rsidRPr="00910531">
        <w:rPr>
          <w:i/>
          <w:iCs/>
          <w:sz w:val="28"/>
          <w:szCs w:val="28"/>
        </w:rPr>
        <w:t xml:space="preserve">Thi </w:t>
      </w:r>
      <w:r w:rsidRPr="00910531">
        <w:rPr>
          <w:i/>
          <w:iCs/>
          <w:sz w:val="28"/>
          <w:szCs w:val="28"/>
        </w:rPr>
        <w:t>hành án dân sự ngày 11 tháng 01 năm 2022;</w:t>
      </w:r>
    </w:p>
    <w:p w14:paraId="405AB7EF" w14:textId="6DA1C294" w:rsidR="00DE4164" w:rsidRPr="00910531" w:rsidRDefault="00DE4164" w:rsidP="00E8639A">
      <w:pPr>
        <w:spacing w:before="120"/>
        <w:ind w:firstLine="561"/>
        <w:jc w:val="both"/>
        <w:rPr>
          <w:i/>
          <w:iCs/>
          <w:sz w:val="28"/>
          <w:szCs w:val="28"/>
        </w:rPr>
      </w:pPr>
      <w:r w:rsidRPr="00910531">
        <w:rPr>
          <w:i/>
          <w:iCs/>
          <w:sz w:val="28"/>
          <w:szCs w:val="28"/>
        </w:rPr>
        <w:t>Căn cứ Luật Giá ngày 20 tháng 6 năm 2012;</w:t>
      </w:r>
    </w:p>
    <w:p w14:paraId="05D1F057" w14:textId="62E9D9F0" w:rsidR="003638EA" w:rsidRPr="00910531" w:rsidRDefault="003638EA" w:rsidP="00E8639A">
      <w:pPr>
        <w:spacing w:before="120"/>
        <w:ind w:firstLine="561"/>
        <w:jc w:val="both"/>
        <w:rPr>
          <w:i/>
          <w:iCs/>
          <w:sz w:val="28"/>
          <w:szCs w:val="28"/>
        </w:rPr>
      </w:pPr>
      <w:r w:rsidRPr="00910531">
        <w:rPr>
          <w:i/>
          <w:iCs/>
          <w:sz w:val="28"/>
          <w:szCs w:val="28"/>
        </w:rPr>
        <w:t>Căn cứ Nghị định số 137/2013/NĐ-CP ngày 21 tháng 10 năm 2013 của Chính phủ quy định chi tiết thi hành một số điều của Luật Điện lực và Luật sửa đổi, bổ sung một số điều của Luật Điện lực;</w:t>
      </w:r>
    </w:p>
    <w:p w14:paraId="61FDE7D6" w14:textId="0BDC1ED5" w:rsidR="003638EA" w:rsidRPr="00910531" w:rsidRDefault="003638EA" w:rsidP="00E8639A">
      <w:pPr>
        <w:spacing w:before="120"/>
        <w:ind w:firstLine="561"/>
        <w:jc w:val="both"/>
        <w:rPr>
          <w:i/>
          <w:iCs/>
          <w:sz w:val="28"/>
          <w:szCs w:val="28"/>
        </w:rPr>
      </w:pPr>
      <w:r w:rsidRPr="00910531">
        <w:rPr>
          <w:i/>
          <w:iCs/>
          <w:sz w:val="28"/>
          <w:szCs w:val="28"/>
        </w:rPr>
        <w:t>Căn cứ Nghị định số 177/</w:t>
      </w:r>
      <w:r w:rsidR="002D5F24" w:rsidRPr="00910531">
        <w:rPr>
          <w:i/>
          <w:iCs/>
          <w:sz w:val="28"/>
          <w:szCs w:val="28"/>
        </w:rPr>
        <w:t>2013</w:t>
      </w:r>
      <w:r w:rsidRPr="00910531">
        <w:rPr>
          <w:i/>
          <w:iCs/>
          <w:sz w:val="28"/>
          <w:szCs w:val="28"/>
        </w:rPr>
        <w:t>/NĐ-CP ngày 14 tháng 11 năm 2013 của Chính phủ quy định chi tiết và hướng dẫn thi hành một số điều của Luật Giá; Nghị định số 149/2016/NĐ-CP ngày 11 tháng 11 năm 2016 của Chính phủ sửa đổi</w:t>
      </w:r>
      <w:r w:rsidR="0058245E" w:rsidRPr="00910531">
        <w:rPr>
          <w:i/>
          <w:iCs/>
          <w:sz w:val="28"/>
          <w:szCs w:val="28"/>
        </w:rPr>
        <w:t>,</w:t>
      </w:r>
      <w:r w:rsidRPr="00910531">
        <w:rPr>
          <w:i/>
          <w:iCs/>
          <w:sz w:val="28"/>
          <w:szCs w:val="28"/>
        </w:rPr>
        <w:t xml:space="preserve"> bổ sung một số điều của Nghị định số 177/NĐ-CP ngày 14 tháng 11 năm 2013 của Chính phủ quy định chi tiết và hướng dẫn thi hành một số điều của Luật Giá;</w:t>
      </w:r>
    </w:p>
    <w:p w14:paraId="62A63F04" w14:textId="77777777" w:rsidR="003638EA" w:rsidRPr="00910531" w:rsidRDefault="003638EA" w:rsidP="00E8639A">
      <w:pPr>
        <w:spacing w:before="120"/>
        <w:ind w:firstLine="561"/>
        <w:jc w:val="both"/>
        <w:rPr>
          <w:i/>
          <w:iCs/>
          <w:sz w:val="28"/>
          <w:szCs w:val="28"/>
        </w:rPr>
      </w:pPr>
      <w:r w:rsidRPr="00910531">
        <w:rPr>
          <w:i/>
          <w:iCs/>
          <w:sz w:val="28"/>
          <w:szCs w:val="28"/>
        </w:rPr>
        <w:t xml:space="preserve">Theo đề nghị của Bộ trưởng Bộ Công Thương; </w:t>
      </w:r>
    </w:p>
    <w:p w14:paraId="1ECC56D2" w14:textId="37AF745A" w:rsidR="003638EA" w:rsidRPr="00910531" w:rsidRDefault="003638EA" w:rsidP="00E8639A">
      <w:pPr>
        <w:spacing w:before="120"/>
        <w:ind w:firstLine="561"/>
        <w:jc w:val="both"/>
        <w:rPr>
          <w:i/>
          <w:iCs/>
          <w:sz w:val="28"/>
          <w:szCs w:val="28"/>
        </w:rPr>
      </w:pPr>
      <w:r w:rsidRPr="00910531">
        <w:rPr>
          <w:i/>
          <w:iCs/>
          <w:sz w:val="28"/>
          <w:szCs w:val="28"/>
        </w:rPr>
        <w:t>Thủ tướng Chính phủ ban hành Quyết định quy định về cơ chế điều chỉnh</w:t>
      </w:r>
      <w:r w:rsidR="00CA7A17" w:rsidRPr="00910531">
        <w:rPr>
          <w:i/>
          <w:iCs/>
          <w:sz w:val="28"/>
          <w:szCs w:val="28"/>
        </w:rPr>
        <w:t xml:space="preserve"> mức</w:t>
      </w:r>
      <w:r w:rsidRPr="00910531">
        <w:rPr>
          <w:i/>
          <w:iCs/>
          <w:sz w:val="28"/>
          <w:szCs w:val="28"/>
        </w:rPr>
        <w:t xml:space="preserve"> giá bán lẻ điện bình quân.</w:t>
      </w:r>
    </w:p>
    <w:p w14:paraId="202B6C04" w14:textId="77777777" w:rsidR="002C36D4" w:rsidRPr="00910531" w:rsidRDefault="002C36D4" w:rsidP="00E8639A">
      <w:pPr>
        <w:spacing w:before="120"/>
        <w:ind w:firstLine="561"/>
        <w:jc w:val="both"/>
        <w:rPr>
          <w:i/>
          <w:iCs/>
          <w:sz w:val="2"/>
          <w:szCs w:val="2"/>
        </w:rPr>
      </w:pPr>
    </w:p>
    <w:p w14:paraId="3CDB91FF"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Điều 1. Phạm vi điều chỉnh và đối tượng áp dụng</w:t>
      </w:r>
    </w:p>
    <w:p w14:paraId="4E7CB47C" w14:textId="102E8A86" w:rsidR="002C36D4" w:rsidRPr="00910531" w:rsidRDefault="002C36D4" w:rsidP="00E8639A">
      <w:pPr>
        <w:numPr>
          <w:ilvl w:val="0"/>
          <w:numId w:val="19"/>
        </w:numPr>
        <w:tabs>
          <w:tab w:val="left" w:pos="900"/>
        </w:tabs>
        <w:spacing w:before="120"/>
        <w:ind w:left="0" w:firstLine="562"/>
        <w:jc w:val="both"/>
        <w:rPr>
          <w:spacing w:val="-4"/>
          <w:sz w:val="28"/>
          <w:szCs w:val="28"/>
        </w:rPr>
      </w:pPr>
      <w:r w:rsidRPr="00910531">
        <w:rPr>
          <w:spacing w:val="-4"/>
          <w:sz w:val="28"/>
          <w:szCs w:val="28"/>
        </w:rPr>
        <w:t xml:space="preserve">Quyết định này quy định về cơ chế </w:t>
      </w:r>
      <w:r w:rsidRPr="00910531">
        <w:rPr>
          <w:sz w:val="28"/>
          <w:szCs w:val="28"/>
        </w:rPr>
        <w:t>điều chỉnh</w:t>
      </w:r>
      <w:r w:rsidR="00503A19" w:rsidRPr="00910531">
        <w:rPr>
          <w:sz w:val="28"/>
          <w:szCs w:val="28"/>
        </w:rPr>
        <w:t xml:space="preserve"> </w:t>
      </w:r>
      <w:r w:rsidR="00CA7A17" w:rsidRPr="00910531">
        <w:rPr>
          <w:sz w:val="28"/>
          <w:szCs w:val="28"/>
        </w:rPr>
        <w:t>mức</w:t>
      </w:r>
      <w:r w:rsidR="00503A19" w:rsidRPr="00910531">
        <w:rPr>
          <w:sz w:val="28"/>
          <w:szCs w:val="28"/>
        </w:rPr>
        <w:t xml:space="preserve"> </w:t>
      </w:r>
      <w:r w:rsidRPr="00910531">
        <w:rPr>
          <w:sz w:val="28"/>
          <w:szCs w:val="28"/>
        </w:rPr>
        <w:t>giá bán lẻ điện bình quân</w:t>
      </w:r>
      <w:r w:rsidRPr="00910531">
        <w:rPr>
          <w:spacing w:val="-4"/>
          <w:sz w:val="28"/>
          <w:szCs w:val="28"/>
        </w:rPr>
        <w:t>.</w:t>
      </w:r>
    </w:p>
    <w:p w14:paraId="2124D283" w14:textId="77777777" w:rsidR="002C36D4" w:rsidRPr="00910531" w:rsidRDefault="002C36D4" w:rsidP="00E8639A">
      <w:pPr>
        <w:numPr>
          <w:ilvl w:val="0"/>
          <w:numId w:val="19"/>
        </w:numPr>
        <w:tabs>
          <w:tab w:val="left" w:pos="900"/>
        </w:tabs>
        <w:spacing w:before="120"/>
        <w:ind w:left="0" w:firstLine="560"/>
        <w:jc w:val="both"/>
      </w:pPr>
      <w:r w:rsidRPr="00910531">
        <w:rPr>
          <w:sz w:val="28"/>
          <w:szCs w:val="28"/>
        </w:rPr>
        <w:t>Quyết định này áp dụng đối với tổ chức, cá nhân tham gia hoạt động điện lực và sử dụng điện.</w:t>
      </w:r>
    </w:p>
    <w:p w14:paraId="1CACC0C9"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Điều 2. Giải thích từ ngữ</w:t>
      </w:r>
    </w:p>
    <w:p w14:paraId="2A6CA6A7" w14:textId="1D2D32F4" w:rsidR="002C36D4" w:rsidRPr="00910531" w:rsidRDefault="002C36D4" w:rsidP="00E8639A">
      <w:pPr>
        <w:spacing w:before="120"/>
        <w:ind w:firstLine="562"/>
        <w:jc w:val="both"/>
      </w:pPr>
      <w:r w:rsidRPr="00910531">
        <w:rPr>
          <w:sz w:val="28"/>
          <w:szCs w:val="28"/>
        </w:rPr>
        <w:t xml:space="preserve">Trong Quyết định này, các </w:t>
      </w:r>
      <w:r w:rsidR="00E93A1A" w:rsidRPr="00910531">
        <w:rPr>
          <w:sz w:val="28"/>
          <w:szCs w:val="28"/>
        </w:rPr>
        <w:t xml:space="preserve">từ </w:t>
      </w:r>
      <w:r w:rsidRPr="00910531">
        <w:rPr>
          <w:sz w:val="28"/>
          <w:szCs w:val="28"/>
        </w:rPr>
        <w:t>ngữ dưới đây được hiểu như sau:</w:t>
      </w:r>
    </w:p>
    <w:p w14:paraId="25422106" w14:textId="7D6CD28F" w:rsidR="00E262C5" w:rsidRPr="00910531" w:rsidRDefault="00E262C5" w:rsidP="00E8639A">
      <w:pPr>
        <w:numPr>
          <w:ilvl w:val="0"/>
          <w:numId w:val="11"/>
        </w:numPr>
        <w:tabs>
          <w:tab w:val="left" w:pos="900"/>
        </w:tabs>
        <w:spacing w:before="120"/>
        <w:ind w:left="0" w:firstLine="562"/>
        <w:jc w:val="both"/>
        <w:rPr>
          <w:sz w:val="28"/>
          <w:szCs w:val="28"/>
          <w:lang w:val="vi-VN"/>
        </w:rPr>
      </w:pPr>
      <w:r w:rsidRPr="00910531">
        <w:rPr>
          <w:i/>
          <w:sz w:val="28"/>
        </w:rPr>
        <w:t>G</w:t>
      </w:r>
      <w:r w:rsidRPr="00910531">
        <w:rPr>
          <w:i/>
          <w:sz w:val="28"/>
          <w:lang w:val="vi-VN"/>
        </w:rPr>
        <w:t>iá bán điện bình quân</w:t>
      </w:r>
      <w:r w:rsidRPr="00910531">
        <w:rPr>
          <w:sz w:val="28"/>
          <w:szCs w:val="28"/>
          <w:lang w:val="vi-VN"/>
        </w:rPr>
        <w:t xml:space="preserve"> là mức giá bán lẻ điện bình quân trong phạm vi khung giá của mức giá bán lẻ điện bình quân do Thủ tướng Chính phủ quy định.</w:t>
      </w:r>
    </w:p>
    <w:p w14:paraId="74F99A2D" w14:textId="52D6C20B" w:rsidR="008B7158" w:rsidRPr="00910531" w:rsidRDefault="008B7158" w:rsidP="00E8639A">
      <w:pPr>
        <w:numPr>
          <w:ilvl w:val="0"/>
          <w:numId w:val="11"/>
        </w:numPr>
        <w:tabs>
          <w:tab w:val="left" w:pos="900"/>
        </w:tabs>
        <w:spacing w:before="120"/>
        <w:ind w:left="0" w:firstLine="562"/>
        <w:jc w:val="both"/>
        <w:rPr>
          <w:iCs/>
          <w:sz w:val="28"/>
          <w:szCs w:val="28"/>
          <w:lang w:val="vi-VN"/>
        </w:rPr>
      </w:pPr>
      <w:r w:rsidRPr="00910531">
        <w:rPr>
          <w:i/>
          <w:sz w:val="28"/>
          <w:lang w:val="vi-VN"/>
        </w:rPr>
        <w:lastRenderedPageBreak/>
        <w:t>Giá bán điện bình quân hiện hành</w:t>
      </w:r>
      <w:r w:rsidRPr="00910531">
        <w:rPr>
          <w:iCs/>
          <w:sz w:val="28"/>
          <w:szCs w:val="28"/>
          <w:lang w:val="vi-VN"/>
        </w:rPr>
        <w:t xml:space="preserve"> là mức giá bán </w:t>
      </w:r>
      <w:r w:rsidRPr="00910531">
        <w:rPr>
          <w:iCs/>
          <w:sz w:val="28"/>
          <w:szCs w:val="28"/>
        </w:rPr>
        <w:t xml:space="preserve">lẻ </w:t>
      </w:r>
      <w:r w:rsidRPr="00910531">
        <w:rPr>
          <w:iCs/>
          <w:sz w:val="28"/>
          <w:szCs w:val="28"/>
          <w:lang w:val="vi-VN"/>
        </w:rPr>
        <w:t xml:space="preserve">điện bình quân </w:t>
      </w:r>
      <w:r w:rsidRPr="00910531">
        <w:rPr>
          <w:iCs/>
          <w:sz w:val="28"/>
          <w:szCs w:val="28"/>
        </w:rPr>
        <w:t xml:space="preserve">đang áp dụng </w:t>
      </w:r>
      <w:r w:rsidRPr="00910531">
        <w:rPr>
          <w:iCs/>
          <w:sz w:val="28"/>
          <w:szCs w:val="28"/>
          <w:lang w:val="vi-VN"/>
        </w:rPr>
        <w:t>tại thời điểm xem xét điều chỉnh giá điện</w:t>
      </w:r>
      <w:r w:rsidRPr="00910531">
        <w:rPr>
          <w:sz w:val="28"/>
          <w:lang w:val="vi-VN"/>
        </w:rPr>
        <w:t xml:space="preserve">. </w:t>
      </w:r>
    </w:p>
    <w:p w14:paraId="269C96A0" w14:textId="77777777" w:rsidR="008B7158" w:rsidRPr="00910531" w:rsidRDefault="008B7158" w:rsidP="00633491">
      <w:pPr>
        <w:numPr>
          <w:ilvl w:val="0"/>
          <w:numId w:val="11"/>
        </w:numPr>
        <w:tabs>
          <w:tab w:val="left" w:pos="900"/>
        </w:tabs>
        <w:spacing w:before="120"/>
        <w:ind w:left="0" w:firstLine="562"/>
        <w:jc w:val="both"/>
        <w:rPr>
          <w:sz w:val="28"/>
          <w:szCs w:val="28"/>
          <w:lang w:val="vi-VN"/>
        </w:rPr>
      </w:pPr>
      <w:r w:rsidRPr="00910531">
        <w:rPr>
          <w:i/>
          <w:sz w:val="28"/>
          <w:szCs w:val="28"/>
          <w:lang w:val="vi-VN"/>
        </w:rPr>
        <w:t>Bên mua điện</w:t>
      </w:r>
      <w:r w:rsidRPr="00910531">
        <w:rPr>
          <w:sz w:val="28"/>
          <w:szCs w:val="28"/>
          <w:lang w:val="vi-VN"/>
        </w:rPr>
        <w:t xml:space="preserve"> là Tập đoàn Điện lực Việt Nam và các Tổng công ty Điện lực</w:t>
      </w:r>
      <w:r w:rsidRPr="00910531">
        <w:rPr>
          <w:sz w:val="28"/>
          <w:szCs w:val="28"/>
        </w:rPr>
        <w:t>.</w:t>
      </w:r>
    </w:p>
    <w:p w14:paraId="604B4FB7" w14:textId="664D0B9D" w:rsidR="008B7158" w:rsidRPr="00910531" w:rsidRDefault="008B7158" w:rsidP="00633491">
      <w:pPr>
        <w:numPr>
          <w:ilvl w:val="0"/>
          <w:numId w:val="11"/>
        </w:numPr>
        <w:tabs>
          <w:tab w:val="left" w:pos="900"/>
        </w:tabs>
        <w:spacing w:before="120"/>
        <w:ind w:left="0" w:firstLine="562"/>
        <w:jc w:val="both"/>
        <w:rPr>
          <w:sz w:val="28"/>
          <w:szCs w:val="28"/>
          <w:lang w:val="vi-VN"/>
        </w:rPr>
      </w:pPr>
      <w:r w:rsidRPr="00910531">
        <w:rPr>
          <w:i/>
          <w:sz w:val="28"/>
          <w:szCs w:val="28"/>
          <w:lang w:val="vi-VN"/>
        </w:rPr>
        <w:t>Bên bán điện</w:t>
      </w:r>
      <w:r w:rsidRPr="00910531">
        <w:rPr>
          <w:sz w:val="28"/>
          <w:szCs w:val="28"/>
          <w:lang w:val="vi-VN"/>
        </w:rPr>
        <w:t xml:space="preserve"> </w:t>
      </w:r>
      <w:r w:rsidR="00F666BA" w:rsidRPr="00910531">
        <w:rPr>
          <w:color w:val="000000"/>
          <w:sz w:val="28"/>
          <w:szCs w:val="28"/>
        </w:rPr>
        <w:t>là các đơn vị phát điện, tổ chức, cá nhân thực hiện hợp đồng mua bán điện có ký hợp đồng mua bán điện với Bên mua điện</w:t>
      </w:r>
      <w:r w:rsidRPr="00910531">
        <w:rPr>
          <w:sz w:val="28"/>
          <w:szCs w:val="28"/>
          <w:lang w:val="vi-VN"/>
        </w:rPr>
        <w:t>.</w:t>
      </w:r>
    </w:p>
    <w:p w14:paraId="443E0648" w14:textId="77777777" w:rsidR="008B7158" w:rsidRPr="00910531" w:rsidRDefault="008B7158" w:rsidP="00633491">
      <w:pPr>
        <w:numPr>
          <w:ilvl w:val="0"/>
          <w:numId w:val="11"/>
        </w:numPr>
        <w:tabs>
          <w:tab w:val="left" w:pos="900"/>
        </w:tabs>
        <w:spacing w:before="120"/>
        <w:ind w:left="0" w:firstLine="562"/>
        <w:jc w:val="both"/>
        <w:rPr>
          <w:iCs/>
          <w:sz w:val="28"/>
          <w:szCs w:val="28"/>
          <w:lang w:val="vi-VN"/>
        </w:rPr>
      </w:pPr>
      <w:r w:rsidRPr="00910531">
        <w:rPr>
          <w:i/>
          <w:iCs/>
          <w:sz w:val="28"/>
          <w:szCs w:val="28"/>
          <w:lang w:val="vi-VN"/>
        </w:rPr>
        <w:t>Năm N</w:t>
      </w:r>
      <w:r w:rsidRPr="00910531">
        <w:rPr>
          <w:iCs/>
          <w:sz w:val="28"/>
          <w:szCs w:val="28"/>
          <w:lang w:val="vi-VN"/>
        </w:rPr>
        <w:t xml:space="preserve"> là năm giá bán </w:t>
      </w:r>
      <w:r w:rsidRPr="00910531">
        <w:rPr>
          <w:iCs/>
          <w:sz w:val="28"/>
          <w:szCs w:val="28"/>
        </w:rPr>
        <w:t xml:space="preserve">lẻ </w:t>
      </w:r>
      <w:r w:rsidRPr="00910531">
        <w:rPr>
          <w:iCs/>
          <w:sz w:val="28"/>
          <w:szCs w:val="28"/>
          <w:lang w:val="vi-VN"/>
        </w:rPr>
        <w:t xml:space="preserve">điện bình quân được </w:t>
      </w:r>
      <w:r w:rsidRPr="00910531">
        <w:rPr>
          <w:iCs/>
          <w:sz w:val="28"/>
          <w:szCs w:val="28"/>
        </w:rPr>
        <w:t>xây dựng</w:t>
      </w:r>
      <w:r w:rsidRPr="00910531">
        <w:rPr>
          <w:iCs/>
          <w:sz w:val="28"/>
          <w:szCs w:val="28"/>
          <w:lang w:val="vi-VN"/>
        </w:rPr>
        <w:t xml:space="preserve"> theo quy định tại Quyết định này. </w:t>
      </w:r>
    </w:p>
    <w:p w14:paraId="1A83DA17" w14:textId="72021104" w:rsidR="008B7158" w:rsidRPr="00910531" w:rsidRDefault="008B7158" w:rsidP="00633491">
      <w:pPr>
        <w:numPr>
          <w:ilvl w:val="0"/>
          <w:numId w:val="11"/>
        </w:numPr>
        <w:tabs>
          <w:tab w:val="left" w:pos="900"/>
        </w:tabs>
        <w:spacing w:before="120"/>
        <w:ind w:left="0" w:firstLine="562"/>
        <w:jc w:val="both"/>
        <w:rPr>
          <w:iCs/>
          <w:sz w:val="28"/>
          <w:szCs w:val="28"/>
          <w:lang w:val="vi-VN"/>
        </w:rPr>
      </w:pPr>
      <w:r w:rsidRPr="00910531">
        <w:rPr>
          <w:i/>
          <w:iCs/>
          <w:sz w:val="28"/>
          <w:szCs w:val="28"/>
          <w:lang w:val="vi-VN"/>
        </w:rPr>
        <w:t>Khung giá</w:t>
      </w:r>
      <w:r w:rsidRPr="00910531">
        <w:rPr>
          <w:iCs/>
          <w:sz w:val="28"/>
          <w:szCs w:val="28"/>
          <w:lang w:val="vi-VN"/>
        </w:rPr>
        <w:t xml:space="preserve"> </w:t>
      </w:r>
      <w:r w:rsidR="009C6A58" w:rsidRPr="00910531">
        <w:rPr>
          <w:color w:val="000000"/>
          <w:sz w:val="28"/>
          <w:szCs w:val="28"/>
        </w:rPr>
        <w:t>là</w:t>
      </w:r>
      <w:r w:rsidR="00144FE5" w:rsidRPr="00910531">
        <w:rPr>
          <w:color w:val="000000"/>
          <w:sz w:val="28"/>
          <w:szCs w:val="28"/>
        </w:rPr>
        <w:t xml:space="preserve"> khoảng cách giữa mức giá tối thiểu và mức giá tối đa của </w:t>
      </w:r>
      <w:r w:rsidR="009C6A58" w:rsidRPr="00910531">
        <w:rPr>
          <w:color w:val="000000"/>
          <w:sz w:val="28"/>
          <w:szCs w:val="28"/>
        </w:rPr>
        <w:t xml:space="preserve">mức giá bán lẻ điện bình quân </w:t>
      </w:r>
      <w:r w:rsidRPr="00910531">
        <w:rPr>
          <w:iCs/>
          <w:sz w:val="28"/>
          <w:szCs w:val="28"/>
          <w:lang w:val="vi-VN"/>
        </w:rPr>
        <w:t>do Thủ tướng Chính phủ quy định.</w:t>
      </w:r>
    </w:p>
    <w:p w14:paraId="4F526757" w14:textId="1E3BA659" w:rsidR="008B7158" w:rsidRPr="00910531" w:rsidRDefault="008B7158" w:rsidP="00E8639A">
      <w:pPr>
        <w:numPr>
          <w:ilvl w:val="0"/>
          <w:numId w:val="11"/>
        </w:numPr>
        <w:tabs>
          <w:tab w:val="left" w:pos="900"/>
        </w:tabs>
        <w:spacing w:before="120"/>
        <w:ind w:left="0" w:firstLine="562"/>
        <w:jc w:val="both"/>
        <w:rPr>
          <w:iCs/>
          <w:sz w:val="28"/>
          <w:szCs w:val="28"/>
          <w:lang w:val="vi-VN"/>
        </w:rPr>
      </w:pPr>
      <w:r w:rsidRPr="00910531">
        <w:rPr>
          <w:i/>
          <w:sz w:val="28"/>
        </w:rPr>
        <w:t xml:space="preserve">Chi phí mua điện trên thị trường điện </w:t>
      </w:r>
      <w:r w:rsidRPr="00910531">
        <w:rPr>
          <w:sz w:val="28"/>
          <w:szCs w:val="28"/>
        </w:rPr>
        <w:t>là chi phí thanh toán cho các đơn vị phát điện tham gia thị trường điện theo quy định vận hành thị trường điện do Bộ Công Thương ban hành</w:t>
      </w:r>
      <w:r w:rsidR="00CA61C6" w:rsidRPr="00910531">
        <w:rPr>
          <w:sz w:val="28"/>
          <w:szCs w:val="28"/>
        </w:rPr>
        <w:t>.</w:t>
      </w:r>
      <w:r w:rsidRPr="00910531">
        <w:rPr>
          <w:iCs/>
          <w:sz w:val="28"/>
          <w:szCs w:val="28"/>
          <w:lang w:val="vi-VN"/>
        </w:rPr>
        <w:t xml:space="preserve"> </w:t>
      </w:r>
    </w:p>
    <w:p w14:paraId="27535D48" w14:textId="77777777" w:rsidR="008B7158" w:rsidRPr="00910531" w:rsidRDefault="008B7158" w:rsidP="00E8639A">
      <w:pPr>
        <w:numPr>
          <w:ilvl w:val="0"/>
          <w:numId w:val="11"/>
        </w:numPr>
        <w:tabs>
          <w:tab w:val="left" w:pos="900"/>
        </w:tabs>
        <w:spacing w:before="120"/>
        <w:ind w:left="0" w:firstLine="562"/>
        <w:jc w:val="both"/>
        <w:rPr>
          <w:sz w:val="28"/>
          <w:szCs w:val="28"/>
        </w:rPr>
      </w:pPr>
      <w:r w:rsidRPr="00910531">
        <w:rPr>
          <w:i/>
          <w:sz w:val="28"/>
        </w:rPr>
        <w:t>Thông số đầu vào cơ bản trong khâu phát điện</w:t>
      </w:r>
      <w:r w:rsidRPr="00910531">
        <w:rPr>
          <w:sz w:val="28"/>
          <w:szCs w:val="28"/>
        </w:rPr>
        <w:t xml:space="preserve"> là các yếu tố có tác động trực tiếp đến chi phí phát điện mà đơn vị điện lực không có khả năng kiểm soát, bao gồm giá nhiên liệu, tỷ giá ngoại tệ, cơ cấu sản lượng điện phát và chi phí mua điện trên thị trường điện.</w:t>
      </w:r>
    </w:p>
    <w:p w14:paraId="442E637B"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Điều 3. </w:t>
      </w:r>
      <w:bookmarkStart w:id="2" w:name="_Ref288025594"/>
      <w:bookmarkEnd w:id="2"/>
      <w:r w:rsidRPr="00910531">
        <w:rPr>
          <w:b/>
          <w:bCs/>
          <w:sz w:val="28"/>
          <w:szCs w:val="28"/>
          <w:lang w:val="vi-VN"/>
        </w:rPr>
        <w:t>Nguyên tắc điều chỉnh giá bán điện bình quân</w:t>
      </w:r>
    </w:p>
    <w:p w14:paraId="42AB34BC" w14:textId="774564E3" w:rsidR="003E18AD" w:rsidRPr="00910531" w:rsidRDefault="006A1F15" w:rsidP="00E8639A">
      <w:pPr>
        <w:numPr>
          <w:ilvl w:val="0"/>
          <w:numId w:val="9"/>
        </w:numPr>
        <w:tabs>
          <w:tab w:val="left" w:pos="851"/>
        </w:tabs>
        <w:spacing w:before="120"/>
        <w:ind w:left="0" w:firstLine="561"/>
        <w:jc w:val="both"/>
        <w:rPr>
          <w:sz w:val="28"/>
          <w:szCs w:val="28"/>
          <w:lang w:val="vi-VN"/>
        </w:rPr>
      </w:pPr>
      <w:r w:rsidRPr="00910531">
        <w:rPr>
          <w:sz w:val="28"/>
          <w:szCs w:val="28"/>
          <w:lang w:val="vi-VN"/>
        </w:rPr>
        <w:t>H</w:t>
      </w:r>
      <w:r w:rsidRPr="00910531">
        <w:rPr>
          <w:sz w:val="28"/>
          <w:szCs w:val="28"/>
        </w:rPr>
        <w:t>ằ</w:t>
      </w:r>
      <w:r w:rsidRPr="00910531">
        <w:rPr>
          <w:sz w:val="28"/>
          <w:szCs w:val="28"/>
          <w:lang w:val="vi-VN"/>
        </w:rPr>
        <w:t xml:space="preserve">ng </w:t>
      </w:r>
      <w:r w:rsidR="006C4BBD" w:rsidRPr="00910531">
        <w:rPr>
          <w:sz w:val="28"/>
          <w:szCs w:val="28"/>
          <w:lang w:val="vi-VN"/>
        </w:rPr>
        <w:t xml:space="preserve">năm, sau khi </w:t>
      </w:r>
      <w:r w:rsidR="006C4BBD" w:rsidRPr="00910531">
        <w:rPr>
          <w:sz w:val="28"/>
          <w:szCs w:val="28"/>
        </w:rPr>
        <w:t xml:space="preserve">kiểm tra </w:t>
      </w:r>
      <w:r w:rsidR="00EF2B8F" w:rsidRPr="00910531">
        <w:rPr>
          <w:sz w:val="28"/>
          <w:szCs w:val="28"/>
        </w:rPr>
        <w:t>chi phí</w:t>
      </w:r>
      <w:r w:rsidR="006C4BBD" w:rsidRPr="00910531">
        <w:rPr>
          <w:sz w:val="28"/>
          <w:szCs w:val="28"/>
        </w:rPr>
        <w:t xml:space="preserve"> </w:t>
      </w:r>
      <w:r w:rsidR="006C4BBD" w:rsidRPr="00910531">
        <w:rPr>
          <w:sz w:val="28"/>
          <w:szCs w:val="28"/>
          <w:lang w:val="vi-VN"/>
        </w:rPr>
        <w:t>sản xuất kinh doanh điện</w:t>
      </w:r>
      <w:r w:rsidR="006C4BBD" w:rsidRPr="00910531">
        <w:rPr>
          <w:sz w:val="28"/>
          <w:szCs w:val="28"/>
        </w:rPr>
        <w:t xml:space="preserve"> năm N-2</w:t>
      </w:r>
      <w:r w:rsidR="006C4BBD" w:rsidRPr="00910531">
        <w:rPr>
          <w:sz w:val="28"/>
          <w:szCs w:val="28"/>
          <w:lang w:val="vi-VN"/>
        </w:rPr>
        <w:t xml:space="preserve"> </w:t>
      </w:r>
      <w:r w:rsidR="006C4BBD" w:rsidRPr="00910531">
        <w:rPr>
          <w:sz w:val="28"/>
          <w:szCs w:val="28"/>
        </w:rPr>
        <w:t>của Tập đoàn Điện lực Việt Nam</w:t>
      </w:r>
      <w:r w:rsidR="003E18AD" w:rsidRPr="00910531">
        <w:rPr>
          <w:sz w:val="28"/>
          <w:szCs w:val="28"/>
          <w:lang w:val="vi-VN"/>
        </w:rPr>
        <w:t>, giá bán điện bình quân</w:t>
      </w:r>
      <w:r w:rsidR="003E18AD" w:rsidRPr="00910531">
        <w:rPr>
          <w:sz w:val="28"/>
          <w:szCs w:val="28"/>
        </w:rPr>
        <w:t xml:space="preserve"> năm N</w:t>
      </w:r>
      <w:r w:rsidR="003E18AD" w:rsidRPr="00910531">
        <w:rPr>
          <w:sz w:val="28"/>
          <w:szCs w:val="28"/>
          <w:lang w:val="vi-VN"/>
        </w:rPr>
        <w:t xml:space="preserve"> được xem xét, điều chỉnh theo biến động</w:t>
      </w:r>
      <w:r w:rsidR="003E18AD" w:rsidRPr="00910531">
        <w:rPr>
          <w:sz w:val="28"/>
          <w:szCs w:val="28"/>
        </w:rPr>
        <w:t xml:space="preserve"> khách quan</w:t>
      </w:r>
      <w:r w:rsidR="003E18AD" w:rsidRPr="00910531">
        <w:rPr>
          <w:sz w:val="28"/>
          <w:szCs w:val="28"/>
          <w:lang w:val="vi-VN"/>
        </w:rPr>
        <w:t xml:space="preserve"> thông số đầu vào của tất cả các khâu (phát điện, truyền tải điện, phân phối - bán lẻ điện, điều hành - quản lý </w:t>
      </w:r>
      <w:r w:rsidR="003E18AD" w:rsidRPr="00910531">
        <w:rPr>
          <w:sz w:val="28"/>
          <w:szCs w:val="28"/>
        </w:rPr>
        <w:t xml:space="preserve">ngành </w:t>
      </w:r>
      <w:r w:rsidR="003E18AD" w:rsidRPr="00910531">
        <w:rPr>
          <w:sz w:val="28"/>
          <w:szCs w:val="28"/>
          <w:lang w:val="vi-VN"/>
        </w:rPr>
        <w:t xml:space="preserve">và dịch vụ phụ trợ hệ thống điện). </w:t>
      </w:r>
    </w:p>
    <w:p w14:paraId="23BA1DDD" w14:textId="69658C54" w:rsidR="00B14089" w:rsidRPr="00910531" w:rsidRDefault="002C36D4" w:rsidP="00E8639A">
      <w:pPr>
        <w:numPr>
          <w:ilvl w:val="0"/>
          <w:numId w:val="9"/>
        </w:numPr>
        <w:tabs>
          <w:tab w:val="left" w:pos="851"/>
        </w:tabs>
        <w:spacing w:before="120"/>
        <w:ind w:left="0" w:firstLine="561"/>
        <w:jc w:val="both"/>
        <w:rPr>
          <w:sz w:val="28"/>
          <w:szCs w:val="28"/>
        </w:rPr>
      </w:pPr>
      <w:r w:rsidRPr="00910531">
        <w:rPr>
          <w:sz w:val="28"/>
          <w:szCs w:val="28"/>
          <w:lang w:val="vi-VN"/>
        </w:rPr>
        <w:t xml:space="preserve">Trong năm, giá bán điện bình quân được xem xét điều chỉnh </w:t>
      </w:r>
      <w:r w:rsidR="00B14089" w:rsidRPr="00910531">
        <w:rPr>
          <w:sz w:val="28"/>
          <w:szCs w:val="28"/>
        </w:rPr>
        <w:t>trên cơ sở cập nhật</w:t>
      </w:r>
      <w:r w:rsidR="0020033E" w:rsidRPr="00910531">
        <w:rPr>
          <w:sz w:val="28"/>
          <w:szCs w:val="28"/>
        </w:rPr>
        <w:t xml:space="preserve"> </w:t>
      </w:r>
      <w:r w:rsidR="003040A9" w:rsidRPr="00910531">
        <w:rPr>
          <w:sz w:val="28"/>
          <w:szCs w:val="28"/>
        </w:rPr>
        <w:t>chi phí</w:t>
      </w:r>
      <w:r w:rsidR="008E150D" w:rsidRPr="00910531">
        <w:rPr>
          <w:sz w:val="28"/>
          <w:szCs w:val="28"/>
        </w:rPr>
        <w:t xml:space="preserve"> khâu phát điện</w:t>
      </w:r>
      <w:r w:rsidR="00CB37CB" w:rsidRPr="00910531">
        <w:rPr>
          <w:sz w:val="28"/>
          <w:szCs w:val="28"/>
        </w:rPr>
        <w:t xml:space="preserve"> theo thông số đầu vào cơ bản trong khâu phát điện</w:t>
      </w:r>
      <w:r w:rsidR="007303DA" w:rsidRPr="00910531">
        <w:rPr>
          <w:sz w:val="28"/>
          <w:szCs w:val="28"/>
        </w:rPr>
        <w:t xml:space="preserve"> và</w:t>
      </w:r>
      <w:r w:rsidR="00587CE7" w:rsidRPr="00910531">
        <w:rPr>
          <w:sz w:val="28"/>
          <w:szCs w:val="28"/>
        </w:rPr>
        <w:t xml:space="preserve"> </w:t>
      </w:r>
      <w:r w:rsidR="006C338E" w:rsidRPr="00910531">
        <w:rPr>
          <w:sz w:val="28"/>
          <w:szCs w:val="28"/>
        </w:rPr>
        <w:t xml:space="preserve">các khoản </w:t>
      </w:r>
      <w:r w:rsidR="0020033E" w:rsidRPr="00910531">
        <w:rPr>
          <w:sz w:val="28"/>
          <w:szCs w:val="28"/>
        </w:rPr>
        <w:t>chi phí khác</w:t>
      </w:r>
      <w:r w:rsidR="006C338E" w:rsidRPr="00910531">
        <w:rPr>
          <w:sz w:val="28"/>
          <w:szCs w:val="28"/>
        </w:rPr>
        <w:t xml:space="preserve"> chưa được tính vào giá điện</w:t>
      </w:r>
      <w:r w:rsidR="0020033E" w:rsidRPr="00910531">
        <w:rPr>
          <w:sz w:val="28"/>
          <w:szCs w:val="28"/>
        </w:rPr>
        <w:t>.</w:t>
      </w:r>
    </w:p>
    <w:p w14:paraId="178DCAD5" w14:textId="3C76953E" w:rsidR="002C36D4" w:rsidRPr="00910531" w:rsidRDefault="002C36D4" w:rsidP="00E8639A">
      <w:pPr>
        <w:numPr>
          <w:ilvl w:val="0"/>
          <w:numId w:val="9"/>
        </w:numPr>
        <w:tabs>
          <w:tab w:val="left" w:pos="851"/>
        </w:tabs>
        <w:spacing w:before="120"/>
        <w:ind w:left="0" w:firstLine="561"/>
        <w:jc w:val="both"/>
        <w:rPr>
          <w:sz w:val="28"/>
          <w:szCs w:val="28"/>
          <w:lang w:val="vi-VN"/>
        </w:rPr>
      </w:pPr>
      <w:r w:rsidRPr="00910531">
        <w:rPr>
          <w:sz w:val="28"/>
          <w:szCs w:val="28"/>
          <w:lang w:val="vi-VN"/>
        </w:rPr>
        <w:t>Khi giá bán điện bình quân giảm</w:t>
      </w:r>
      <w:r w:rsidR="00161CD4" w:rsidRPr="00910531">
        <w:rPr>
          <w:sz w:val="28"/>
          <w:szCs w:val="28"/>
        </w:rPr>
        <w:t xml:space="preserve"> từ 1%</w:t>
      </w:r>
      <w:r w:rsidR="003C7955" w:rsidRPr="00910531">
        <w:rPr>
          <w:sz w:val="28"/>
          <w:szCs w:val="28"/>
        </w:rPr>
        <w:t xml:space="preserve"> trở lên</w:t>
      </w:r>
      <w:r w:rsidR="008C609E" w:rsidRPr="00910531">
        <w:rPr>
          <w:sz w:val="28"/>
          <w:szCs w:val="28"/>
        </w:rPr>
        <w:t xml:space="preserve"> </w:t>
      </w:r>
      <w:r w:rsidRPr="00910531">
        <w:rPr>
          <w:sz w:val="28"/>
          <w:szCs w:val="28"/>
          <w:lang w:val="vi-VN"/>
        </w:rPr>
        <w:t xml:space="preserve">so với </w:t>
      </w:r>
      <w:r w:rsidRPr="00910531">
        <w:rPr>
          <w:sz w:val="28"/>
          <w:szCs w:val="28"/>
        </w:rPr>
        <w:t>g</w:t>
      </w:r>
      <w:r w:rsidRPr="00910531">
        <w:rPr>
          <w:sz w:val="28"/>
          <w:szCs w:val="28"/>
          <w:lang w:val="vi-VN"/>
        </w:rPr>
        <w:t>iá bán điện bình quân hiện hành</w:t>
      </w:r>
      <w:r w:rsidR="001A69E2" w:rsidRPr="00910531">
        <w:rPr>
          <w:sz w:val="28"/>
        </w:rPr>
        <w:t xml:space="preserve"> </w:t>
      </w:r>
      <w:r w:rsidRPr="00910531">
        <w:rPr>
          <w:sz w:val="28"/>
          <w:szCs w:val="28"/>
          <w:lang w:val="vi-VN"/>
        </w:rPr>
        <w:t>thì giá điện được</w:t>
      </w:r>
      <w:r w:rsidR="000C768B" w:rsidRPr="00910531">
        <w:rPr>
          <w:sz w:val="28"/>
          <w:szCs w:val="28"/>
        </w:rPr>
        <w:t xml:space="preserve"> phép</w:t>
      </w:r>
      <w:r w:rsidRPr="00910531">
        <w:rPr>
          <w:sz w:val="28"/>
          <w:szCs w:val="28"/>
          <w:lang w:val="vi-VN"/>
        </w:rPr>
        <w:t xml:space="preserve"> điều chỉnh giảm.</w:t>
      </w:r>
    </w:p>
    <w:p w14:paraId="35AB0C05" w14:textId="41854FF7" w:rsidR="002C36D4" w:rsidRPr="00910531" w:rsidRDefault="002C36D4" w:rsidP="00E8639A">
      <w:pPr>
        <w:numPr>
          <w:ilvl w:val="0"/>
          <w:numId w:val="9"/>
        </w:numPr>
        <w:tabs>
          <w:tab w:val="left" w:pos="851"/>
        </w:tabs>
        <w:spacing w:before="120"/>
        <w:ind w:left="0" w:firstLine="561"/>
        <w:jc w:val="both"/>
        <w:rPr>
          <w:sz w:val="28"/>
          <w:szCs w:val="28"/>
          <w:lang w:val="vi-VN"/>
        </w:rPr>
      </w:pPr>
      <w:r w:rsidRPr="00910531">
        <w:rPr>
          <w:sz w:val="28"/>
          <w:szCs w:val="28"/>
          <w:lang w:val="vi-VN"/>
        </w:rPr>
        <w:t xml:space="preserve">Khi giá bán điện bình quân tăng </w:t>
      </w:r>
      <w:r w:rsidRPr="00910531">
        <w:rPr>
          <w:sz w:val="28"/>
          <w:szCs w:val="28"/>
        </w:rPr>
        <w:t xml:space="preserve">từ </w:t>
      </w:r>
      <w:r w:rsidR="001631E1" w:rsidRPr="00910531">
        <w:rPr>
          <w:sz w:val="28"/>
          <w:szCs w:val="28"/>
        </w:rPr>
        <w:t>3</w:t>
      </w:r>
      <w:r w:rsidRPr="00910531">
        <w:rPr>
          <w:sz w:val="28"/>
          <w:szCs w:val="28"/>
          <w:lang w:val="vi-VN"/>
        </w:rPr>
        <w:t xml:space="preserve">% trở lên so với </w:t>
      </w:r>
      <w:r w:rsidRPr="00910531">
        <w:rPr>
          <w:sz w:val="28"/>
          <w:szCs w:val="28"/>
        </w:rPr>
        <w:t>g</w:t>
      </w:r>
      <w:r w:rsidRPr="00910531">
        <w:rPr>
          <w:sz w:val="28"/>
          <w:szCs w:val="28"/>
          <w:lang w:val="vi-VN"/>
        </w:rPr>
        <w:t xml:space="preserve">iá bán điện bình quân hiện hành thì giá điện được phép điều chỉnh tăng. </w:t>
      </w:r>
    </w:p>
    <w:p w14:paraId="7DF8EFF5" w14:textId="2F5156A1" w:rsidR="002C36D4" w:rsidRPr="00910531" w:rsidRDefault="002C36D4" w:rsidP="00E8639A">
      <w:pPr>
        <w:numPr>
          <w:ilvl w:val="0"/>
          <w:numId w:val="9"/>
        </w:numPr>
        <w:tabs>
          <w:tab w:val="left" w:pos="851"/>
        </w:tabs>
        <w:spacing w:before="120"/>
        <w:ind w:left="0" w:firstLine="561"/>
        <w:jc w:val="both"/>
        <w:rPr>
          <w:sz w:val="28"/>
          <w:szCs w:val="28"/>
          <w:lang w:val="vi-VN"/>
        </w:rPr>
      </w:pPr>
      <w:r w:rsidRPr="00910531">
        <w:rPr>
          <w:sz w:val="28"/>
          <w:szCs w:val="28"/>
          <w:lang w:val="vi-VN"/>
        </w:rPr>
        <w:t xml:space="preserve">Thời gian điều chỉnh giá bán điện bình quân tối thiểu là </w:t>
      </w:r>
      <w:r w:rsidR="003B0161" w:rsidRPr="00910531">
        <w:rPr>
          <w:sz w:val="28"/>
          <w:szCs w:val="28"/>
        </w:rPr>
        <w:t>03</w:t>
      </w:r>
      <w:r w:rsidR="003B0161" w:rsidRPr="00910531">
        <w:rPr>
          <w:sz w:val="28"/>
          <w:szCs w:val="28"/>
          <w:lang w:val="vi-VN"/>
        </w:rPr>
        <w:t xml:space="preserve"> </w:t>
      </w:r>
      <w:r w:rsidRPr="00910531">
        <w:rPr>
          <w:sz w:val="28"/>
          <w:szCs w:val="28"/>
          <w:lang w:val="vi-VN"/>
        </w:rPr>
        <w:t>tháng kể từ lần điều chỉnh giá điện gần nhất.</w:t>
      </w:r>
      <w:r w:rsidRPr="00910531">
        <w:rPr>
          <w:sz w:val="28"/>
          <w:szCs w:val="28"/>
        </w:rPr>
        <w:t xml:space="preserve"> </w:t>
      </w:r>
    </w:p>
    <w:p w14:paraId="521A8988" w14:textId="77777777" w:rsidR="002C36D4" w:rsidRPr="00910531" w:rsidRDefault="002C36D4" w:rsidP="00E8639A">
      <w:pPr>
        <w:numPr>
          <w:ilvl w:val="0"/>
          <w:numId w:val="9"/>
        </w:numPr>
        <w:tabs>
          <w:tab w:val="left" w:pos="851"/>
        </w:tabs>
        <w:spacing w:before="120"/>
        <w:ind w:left="0" w:firstLine="561"/>
        <w:jc w:val="both"/>
        <w:rPr>
          <w:sz w:val="28"/>
          <w:szCs w:val="28"/>
          <w:lang w:val="vi-VN"/>
        </w:rPr>
      </w:pPr>
      <w:r w:rsidRPr="00910531">
        <w:rPr>
          <w:sz w:val="28"/>
          <w:szCs w:val="28"/>
        </w:rPr>
        <w:t>Tập đoàn Điện lực Việt Nam</w:t>
      </w:r>
      <w:r w:rsidRPr="00910531">
        <w:rPr>
          <w:sz w:val="28"/>
          <w:szCs w:val="28"/>
          <w:lang w:val="vi-VN"/>
        </w:rPr>
        <w:t xml:space="preserve"> được điều chỉnh tăng hoặc giảm</w:t>
      </w:r>
      <w:r w:rsidRPr="00910531">
        <w:rPr>
          <w:sz w:val="28"/>
          <w:szCs w:val="28"/>
        </w:rPr>
        <w:t xml:space="preserve"> giá bán điện bình quân</w:t>
      </w:r>
      <w:r w:rsidRPr="00910531">
        <w:rPr>
          <w:sz w:val="28"/>
          <w:szCs w:val="28"/>
          <w:lang w:val="vi-VN"/>
        </w:rPr>
        <w:t xml:space="preserve"> trong phạm vi </w:t>
      </w:r>
      <w:r w:rsidRPr="00910531">
        <w:rPr>
          <w:sz w:val="28"/>
          <w:szCs w:val="28"/>
        </w:rPr>
        <w:t>k</w:t>
      </w:r>
      <w:r w:rsidRPr="00910531">
        <w:rPr>
          <w:sz w:val="28"/>
          <w:szCs w:val="28"/>
          <w:lang w:val="vi-VN"/>
        </w:rPr>
        <w:t>hung giá do Thủ tướng Chính phủ quy định</w:t>
      </w:r>
      <w:r w:rsidRPr="00910531">
        <w:rPr>
          <w:sz w:val="28"/>
          <w:szCs w:val="28"/>
        </w:rPr>
        <w:t>.</w:t>
      </w:r>
    </w:p>
    <w:p w14:paraId="5F1B063D" w14:textId="77777777" w:rsidR="002C36D4" w:rsidRPr="00910531" w:rsidRDefault="002C36D4" w:rsidP="00E8639A">
      <w:pPr>
        <w:tabs>
          <w:tab w:val="left" w:pos="851"/>
        </w:tabs>
        <w:spacing w:before="120"/>
        <w:ind w:firstLine="567"/>
        <w:jc w:val="both"/>
        <w:rPr>
          <w:sz w:val="28"/>
          <w:szCs w:val="28"/>
          <w:lang w:val="vi-VN"/>
        </w:rPr>
      </w:pPr>
      <w:r w:rsidRPr="00910531">
        <w:rPr>
          <w:sz w:val="28"/>
          <w:szCs w:val="28"/>
        </w:rPr>
        <w:t>T</w:t>
      </w:r>
      <w:r w:rsidRPr="00910531">
        <w:rPr>
          <w:sz w:val="28"/>
          <w:szCs w:val="28"/>
          <w:lang w:val="vi-VN"/>
        </w:rPr>
        <w:t>rường hợp giá bán điện bình quân tính toán cao hơn giá bán điện bình quân hiện hành</w:t>
      </w:r>
      <w:r w:rsidRPr="00910531">
        <w:rPr>
          <w:sz w:val="28"/>
          <w:szCs w:val="28"/>
        </w:rPr>
        <w:t xml:space="preserve"> từ 10</w:t>
      </w:r>
      <w:r w:rsidRPr="00910531">
        <w:rPr>
          <w:sz w:val="28"/>
          <w:szCs w:val="28"/>
          <w:lang w:val="vi-VN"/>
        </w:rPr>
        <w:t xml:space="preserve">% </w:t>
      </w:r>
      <w:r w:rsidRPr="00910531">
        <w:rPr>
          <w:sz w:val="28"/>
          <w:szCs w:val="28"/>
        </w:rPr>
        <w:t xml:space="preserve">trở lên </w:t>
      </w:r>
      <w:r w:rsidRPr="00910531">
        <w:rPr>
          <w:sz w:val="28"/>
          <w:szCs w:val="28"/>
          <w:lang w:val="vi-VN"/>
        </w:rPr>
        <w:t xml:space="preserve">hoặc ngoài </w:t>
      </w:r>
      <w:r w:rsidRPr="00910531">
        <w:rPr>
          <w:sz w:val="28"/>
          <w:szCs w:val="28"/>
        </w:rPr>
        <w:t>k</w:t>
      </w:r>
      <w:r w:rsidRPr="00910531">
        <w:rPr>
          <w:sz w:val="28"/>
          <w:szCs w:val="28"/>
          <w:lang w:val="vi-VN"/>
        </w:rPr>
        <w:t>hung giá</w:t>
      </w:r>
      <w:r w:rsidRPr="00910531">
        <w:rPr>
          <w:sz w:val="28"/>
          <w:szCs w:val="28"/>
        </w:rPr>
        <w:t xml:space="preserve"> hoặc ảnh hưởng đến tình hình kinh tế vĩ mô, Bộ Công Thương chủ trì, phối hợp với Bộ Tài chính</w:t>
      </w:r>
      <w:r w:rsidR="00320FF1" w:rsidRPr="00910531">
        <w:rPr>
          <w:sz w:val="28"/>
          <w:szCs w:val="28"/>
        </w:rPr>
        <w:t>, Ủy ban Quản lý vốn nhà nước tại doanh nghiệp</w:t>
      </w:r>
      <w:r w:rsidRPr="00910531">
        <w:rPr>
          <w:sz w:val="28"/>
          <w:szCs w:val="28"/>
          <w:lang w:val="vi-VN"/>
        </w:rPr>
        <w:t xml:space="preserve"> kiểm tra, rà soát</w:t>
      </w:r>
      <w:r w:rsidR="00E248B2" w:rsidRPr="00910531">
        <w:rPr>
          <w:sz w:val="28"/>
          <w:szCs w:val="28"/>
        </w:rPr>
        <w:t xml:space="preserve"> và báo cáo </w:t>
      </w:r>
      <w:r w:rsidR="00E248B2" w:rsidRPr="00910531">
        <w:rPr>
          <w:sz w:val="28"/>
          <w:szCs w:val="28"/>
          <w:lang w:val="vi-VN"/>
        </w:rPr>
        <w:t>Thủ tướng Chính phủ</w:t>
      </w:r>
      <w:r w:rsidR="00E248B2" w:rsidRPr="00910531">
        <w:rPr>
          <w:sz w:val="28"/>
          <w:szCs w:val="28"/>
        </w:rPr>
        <w:t xml:space="preserve"> xem xét, cho ý kiến </w:t>
      </w:r>
      <w:r w:rsidR="00E248B2" w:rsidRPr="00910531">
        <w:rPr>
          <w:sz w:val="28"/>
          <w:szCs w:val="28"/>
          <w:lang w:val="vi-VN"/>
        </w:rPr>
        <w:t>mức điều chỉnh giá bán điện bình quân</w:t>
      </w:r>
      <w:r w:rsidR="00E248B2" w:rsidRPr="00910531">
        <w:rPr>
          <w:sz w:val="28"/>
          <w:szCs w:val="28"/>
        </w:rPr>
        <w:t xml:space="preserve">. Trường hợp cần thiết, </w:t>
      </w:r>
      <w:r w:rsidR="00E248B2" w:rsidRPr="00910531">
        <w:rPr>
          <w:sz w:val="28"/>
          <w:szCs w:val="28"/>
        </w:rPr>
        <w:lastRenderedPageBreak/>
        <w:t>Bộ Công Thương phối hợp với Bộ Tài chính</w:t>
      </w:r>
      <w:r w:rsidR="00DB2155" w:rsidRPr="00910531">
        <w:rPr>
          <w:sz w:val="28"/>
          <w:szCs w:val="28"/>
        </w:rPr>
        <w:t xml:space="preserve"> </w:t>
      </w:r>
      <w:r w:rsidR="00E248B2" w:rsidRPr="00910531">
        <w:rPr>
          <w:sz w:val="28"/>
          <w:szCs w:val="28"/>
        </w:rPr>
        <w:t>b</w:t>
      </w:r>
      <w:r w:rsidRPr="00910531">
        <w:rPr>
          <w:sz w:val="28"/>
          <w:szCs w:val="28"/>
        </w:rPr>
        <w:t>áo</w:t>
      </w:r>
      <w:r w:rsidR="00E248B2" w:rsidRPr="00910531">
        <w:rPr>
          <w:sz w:val="28"/>
          <w:szCs w:val="28"/>
        </w:rPr>
        <w:t xml:space="preserve"> cáo Ban Chỉ đạo điều hành giá trước khi báo cáo</w:t>
      </w:r>
      <w:r w:rsidRPr="00910531">
        <w:rPr>
          <w:sz w:val="28"/>
          <w:szCs w:val="28"/>
        </w:rPr>
        <w:t xml:space="preserve"> </w:t>
      </w:r>
      <w:r w:rsidRPr="00910531">
        <w:rPr>
          <w:sz w:val="28"/>
          <w:szCs w:val="28"/>
          <w:lang w:val="vi-VN"/>
        </w:rPr>
        <w:t>Thủ tướng Chính phủ</w:t>
      </w:r>
      <w:r w:rsidR="00E248B2" w:rsidRPr="00910531">
        <w:rPr>
          <w:sz w:val="28"/>
          <w:szCs w:val="28"/>
        </w:rPr>
        <w:t>.</w:t>
      </w:r>
      <w:r w:rsidRPr="00910531">
        <w:rPr>
          <w:sz w:val="28"/>
          <w:szCs w:val="28"/>
        </w:rPr>
        <w:t xml:space="preserve"> </w:t>
      </w:r>
    </w:p>
    <w:p w14:paraId="2ACB3837" w14:textId="77777777" w:rsidR="002C36D4" w:rsidRPr="00910531" w:rsidRDefault="002C36D4" w:rsidP="00E8639A">
      <w:pPr>
        <w:numPr>
          <w:ilvl w:val="0"/>
          <w:numId w:val="9"/>
        </w:numPr>
        <w:tabs>
          <w:tab w:val="left" w:pos="851"/>
        </w:tabs>
        <w:spacing w:before="120"/>
        <w:ind w:left="0" w:firstLine="561"/>
        <w:jc w:val="both"/>
        <w:rPr>
          <w:sz w:val="28"/>
          <w:szCs w:val="28"/>
          <w:lang w:val="vi-VN"/>
        </w:rPr>
      </w:pPr>
      <w:r w:rsidRPr="00910531">
        <w:rPr>
          <w:sz w:val="28"/>
          <w:szCs w:val="28"/>
        </w:rPr>
        <w:t xml:space="preserve">Việc điều chỉnh giá bán điện bình quân phải thực hiện công khai, minh bạch. </w:t>
      </w:r>
    </w:p>
    <w:p w14:paraId="51385897"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Điều 4. Phương pháp lập giá bán điện bình quân năm</w:t>
      </w:r>
    </w:p>
    <w:p w14:paraId="79AB850C" w14:textId="5453B486" w:rsidR="00881FF3" w:rsidRPr="00910531" w:rsidRDefault="00881FF3" w:rsidP="00E8639A">
      <w:pPr>
        <w:numPr>
          <w:ilvl w:val="3"/>
          <w:numId w:val="21"/>
        </w:numPr>
        <w:tabs>
          <w:tab w:val="left" w:pos="851"/>
        </w:tabs>
        <w:spacing w:before="120"/>
        <w:ind w:left="0" w:firstLine="567"/>
        <w:jc w:val="both"/>
        <w:rPr>
          <w:sz w:val="28"/>
          <w:szCs w:val="28"/>
        </w:rPr>
      </w:pPr>
      <w:r w:rsidRPr="00910531">
        <w:rPr>
          <w:bCs/>
          <w:sz w:val="28"/>
          <w:szCs w:val="28"/>
          <w:lang w:val="vi-VN"/>
        </w:rPr>
        <w:t xml:space="preserve">Giá bán </w:t>
      </w:r>
      <w:r w:rsidRPr="00910531">
        <w:rPr>
          <w:bCs/>
          <w:sz w:val="28"/>
          <w:szCs w:val="28"/>
        </w:rPr>
        <w:t xml:space="preserve">lẻ </w:t>
      </w:r>
      <w:r w:rsidRPr="00910531">
        <w:rPr>
          <w:bCs/>
          <w:sz w:val="28"/>
          <w:szCs w:val="28"/>
          <w:lang w:val="vi-VN"/>
        </w:rPr>
        <w:t>điện bình quân</w:t>
      </w:r>
      <w:r w:rsidR="00E74D54" w:rsidRPr="00910531">
        <w:rPr>
          <w:bCs/>
          <w:sz w:val="28"/>
          <w:szCs w:val="28"/>
        </w:rPr>
        <w:t xml:space="preserve"> năm</w:t>
      </w:r>
      <w:r w:rsidRPr="00910531">
        <w:rPr>
          <w:bCs/>
          <w:sz w:val="28"/>
          <w:szCs w:val="28"/>
        </w:rPr>
        <w:t xml:space="preserve"> được lập</w:t>
      </w:r>
      <w:r w:rsidRPr="00910531">
        <w:rPr>
          <w:bCs/>
          <w:sz w:val="28"/>
          <w:szCs w:val="28"/>
          <w:lang w:val="vi-VN"/>
        </w:rPr>
        <w:t xml:space="preserve"> trên cơ sở chi phí </w:t>
      </w:r>
      <w:r w:rsidRPr="00910531">
        <w:rPr>
          <w:sz w:val="28"/>
          <w:lang w:val="vi-VN"/>
        </w:rPr>
        <w:t xml:space="preserve">khâu </w:t>
      </w:r>
      <w:r w:rsidRPr="00910531">
        <w:rPr>
          <w:bCs/>
          <w:sz w:val="28"/>
          <w:szCs w:val="28"/>
          <w:lang w:val="vi-VN"/>
        </w:rPr>
        <w:t xml:space="preserve">phát điện, </w:t>
      </w:r>
      <w:r w:rsidR="00EC1A55" w:rsidRPr="00910531">
        <w:rPr>
          <w:bCs/>
          <w:sz w:val="28"/>
          <w:szCs w:val="28"/>
        </w:rPr>
        <w:t xml:space="preserve">chi phí mua các dịch vụ </w:t>
      </w:r>
      <w:r w:rsidRPr="00910531">
        <w:rPr>
          <w:bCs/>
          <w:sz w:val="28"/>
          <w:szCs w:val="28"/>
          <w:lang w:val="vi-VN"/>
        </w:rPr>
        <w:t xml:space="preserve">truyền tải điện, phân phối - bán lẻ điện, </w:t>
      </w:r>
      <w:r w:rsidR="00EC1A55" w:rsidRPr="00910531">
        <w:rPr>
          <w:bCs/>
          <w:sz w:val="28"/>
          <w:szCs w:val="28"/>
          <w:lang w:val="vi-VN"/>
        </w:rPr>
        <w:t>điều độ hệ thống điện và điều hành giao dịch thị trường điện lực</w:t>
      </w:r>
      <w:r w:rsidR="00EC1A55" w:rsidRPr="00910531">
        <w:rPr>
          <w:bCs/>
          <w:sz w:val="28"/>
          <w:szCs w:val="28"/>
        </w:rPr>
        <w:t xml:space="preserve">, chi phí </w:t>
      </w:r>
      <w:r w:rsidRPr="00910531">
        <w:rPr>
          <w:bCs/>
          <w:sz w:val="28"/>
          <w:szCs w:val="28"/>
          <w:lang w:val="vi-VN"/>
        </w:rPr>
        <w:t>điều hành - quản lý ngành</w:t>
      </w:r>
      <w:r w:rsidRPr="00910531">
        <w:rPr>
          <w:color w:val="000000"/>
          <w:sz w:val="28"/>
          <w:szCs w:val="28"/>
          <w:lang w:val="vi-VN"/>
        </w:rPr>
        <w:t>,</w:t>
      </w:r>
      <w:r w:rsidRPr="00910531">
        <w:rPr>
          <w:bCs/>
          <w:color w:val="000000"/>
          <w:sz w:val="28"/>
          <w:szCs w:val="28"/>
          <w:lang w:val="vi-VN"/>
        </w:rPr>
        <w:t xml:space="preserve"> </w:t>
      </w:r>
      <w:r w:rsidRPr="00910531">
        <w:rPr>
          <w:bCs/>
          <w:sz w:val="28"/>
          <w:szCs w:val="28"/>
          <w:lang w:val="vi-VN"/>
        </w:rPr>
        <w:t>chi phí khác được phân bổ</w:t>
      </w:r>
      <w:r w:rsidRPr="00910531">
        <w:rPr>
          <w:bCs/>
          <w:sz w:val="28"/>
          <w:szCs w:val="28"/>
        </w:rPr>
        <w:t xml:space="preserve"> và chỉ bao gồm những chi phí phục vụ trực tiếp cho việc sản xuất, cung ứng điện của </w:t>
      </w:r>
      <w:r w:rsidRPr="00910531">
        <w:rPr>
          <w:bCs/>
          <w:sz w:val="28"/>
          <w:szCs w:val="28"/>
          <w:lang w:val="vi-VN"/>
        </w:rPr>
        <w:t xml:space="preserve">năm </w:t>
      </w:r>
      <w:r w:rsidRPr="00910531">
        <w:rPr>
          <w:bCs/>
          <w:i/>
          <w:sz w:val="28"/>
          <w:szCs w:val="28"/>
          <w:lang w:val="vi-VN"/>
        </w:rPr>
        <w:t>N</w:t>
      </w:r>
      <w:r w:rsidRPr="00910531">
        <w:rPr>
          <w:bCs/>
          <w:sz w:val="28"/>
          <w:szCs w:val="28"/>
          <w:lang w:val="vi-VN"/>
        </w:rPr>
        <w:t xml:space="preserve"> và lợi nhuận định mức</w:t>
      </w:r>
      <w:r w:rsidRPr="00910531">
        <w:rPr>
          <w:sz w:val="28"/>
          <w:lang w:val="vi-VN"/>
        </w:rPr>
        <w:t xml:space="preserve"> của Tập đoàn Điện lực Việt Nam </w:t>
      </w:r>
      <w:r w:rsidRPr="00910531">
        <w:rPr>
          <w:bCs/>
          <w:sz w:val="28"/>
          <w:szCs w:val="28"/>
          <w:lang w:val="vi-VN"/>
        </w:rPr>
        <w:t xml:space="preserve">để đảm bảo khả năng vận hành, cung ứng điện và đáp ứng nhu cầu đầu tư theo kế hoạch </w:t>
      </w:r>
      <w:r w:rsidRPr="00910531">
        <w:rPr>
          <w:bCs/>
          <w:sz w:val="28"/>
          <w:szCs w:val="28"/>
        </w:rPr>
        <w:t>được duyệt</w:t>
      </w:r>
      <w:r w:rsidRPr="00910531">
        <w:rPr>
          <w:sz w:val="28"/>
          <w:szCs w:val="28"/>
          <w:lang w:val="vi-VN"/>
        </w:rPr>
        <w:t>.</w:t>
      </w:r>
    </w:p>
    <w:p w14:paraId="441C28A7" w14:textId="51AAB0AA" w:rsidR="00261304" w:rsidRPr="00910531" w:rsidRDefault="00261304" w:rsidP="00E8639A">
      <w:pPr>
        <w:numPr>
          <w:ilvl w:val="3"/>
          <w:numId w:val="21"/>
        </w:numPr>
        <w:tabs>
          <w:tab w:val="left" w:pos="851"/>
        </w:tabs>
        <w:spacing w:before="120"/>
        <w:ind w:left="0" w:firstLine="567"/>
        <w:jc w:val="both"/>
        <w:rPr>
          <w:sz w:val="28"/>
          <w:szCs w:val="28"/>
          <w:lang w:val="vi-VN"/>
        </w:rPr>
      </w:pPr>
      <w:r w:rsidRPr="00910531">
        <w:rPr>
          <w:sz w:val="28"/>
          <w:szCs w:val="28"/>
          <w:lang w:val="vi-VN"/>
        </w:rPr>
        <w:t xml:space="preserve">Giá bán </w:t>
      </w:r>
      <w:r w:rsidRPr="00910531">
        <w:rPr>
          <w:sz w:val="28"/>
          <w:szCs w:val="28"/>
        </w:rPr>
        <w:t xml:space="preserve">lẻ </w:t>
      </w:r>
      <w:r w:rsidRPr="00910531">
        <w:rPr>
          <w:sz w:val="28"/>
          <w:szCs w:val="28"/>
          <w:lang w:val="vi-VN"/>
        </w:rPr>
        <w:t xml:space="preserve">điện bình quân năm </w:t>
      </w:r>
      <w:r w:rsidRPr="00910531">
        <w:rPr>
          <w:i/>
          <w:sz w:val="28"/>
          <w:lang w:val="vi-VN"/>
        </w:rPr>
        <w:t>N</w:t>
      </w:r>
      <w:r w:rsidRPr="00910531">
        <w:rPr>
          <w:sz w:val="28"/>
          <w:szCs w:val="28"/>
          <w:lang w:val="vi-VN"/>
        </w:rPr>
        <w:t xml:space="preserve"> (</w:t>
      </w:r>
      <w:r w:rsidR="00F97C17" w:rsidRPr="00910531">
        <w:rPr>
          <w:rFonts w:ascii="Arial" w:hAnsi="Arial" w:cs="Arial"/>
          <w:noProof/>
          <w:position w:val="-14"/>
          <w:sz w:val="20"/>
          <w:szCs w:val="20"/>
        </w:rPr>
        <w:drawing>
          <wp:inline distT="0" distB="0" distL="0" distR="0" wp14:anchorId="59959CCB" wp14:editId="66EA9D8A">
            <wp:extent cx="272415" cy="246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 cy="246380"/>
                    </a:xfrm>
                    <a:prstGeom prst="rect">
                      <a:avLst/>
                    </a:prstGeom>
                    <a:noFill/>
                    <a:ln>
                      <a:noFill/>
                    </a:ln>
                  </pic:spPr>
                </pic:pic>
              </a:graphicData>
            </a:graphic>
          </wp:inline>
        </w:drawing>
      </w:r>
      <w:r w:rsidRPr="00910531">
        <w:rPr>
          <w:sz w:val="28"/>
          <w:szCs w:val="28"/>
          <w:lang w:val="vi-VN"/>
        </w:rPr>
        <w:t>) được xác định theo công thức sau:</w:t>
      </w:r>
    </w:p>
    <w:p w14:paraId="342801FD" w14:textId="03701716" w:rsidR="00C2410D" w:rsidRPr="00910531" w:rsidRDefault="00080DCF" w:rsidP="00633491">
      <w:pPr>
        <w:tabs>
          <w:tab w:val="left" w:pos="851"/>
        </w:tabs>
        <w:spacing w:before="120"/>
        <w:ind w:left="2702" w:hanging="2702"/>
        <w:jc w:val="center"/>
        <w:rPr>
          <w:sz w:val="28"/>
          <w:szCs w:val="28"/>
        </w:rPr>
      </w:pPr>
      <w:r w:rsidRPr="00910531">
        <w:rPr>
          <w:position w:val="-30"/>
          <w:sz w:val="28"/>
          <w:szCs w:val="28"/>
        </w:rPr>
        <w:object w:dxaOrig="5899" w:dyaOrig="720" w14:anchorId="7DE10E8A">
          <v:shape id="_x0000_i1026" type="#_x0000_t75" style="width:295.5pt;height:37.5pt" o:ole="">
            <v:imagedata r:id="rId9" o:title=""/>
          </v:shape>
          <o:OLEObject Type="Embed" ProgID="Equation.3" ShapeID="_x0000_i1026" DrawAspect="Content" ObjectID="_1754133461" r:id="rId10"/>
        </w:object>
      </w:r>
    </w:p>
    <w:p w14:paraId="07505BEC" w14:textId="3544A0B9" w:rsidR="00082FFB" w:rsidRPr="00910531" w:rsidRDefault="00082FFB" w:rsidP="00633491">
      <w:pPr>
        <w:tabs>
          <w:tab w:val="left" w:pos="851"/>
        </w:tabs>
        <w:spacing w:before="120"/>
        <w:ind w:left="2702" w:hanging="2702"/>
        <w:jc w:val="center"/>
        <w:rPr>
          <w:sz w:val="28"/>
          <w:szCs w:val="28"/>
          <w:lang w:val="vi-VN"/>
        </w:rPr>
      </w:pPr>
    </w:p>
    <w:p w14:paraId="30E32AA0" w14:textId="77777777" w:rsidR="00261304" w:rsidRPr="00910531" w:rsidRDefault="00261304" w:rsidP="00E8639A">
      <w:pPr>
        <w:tabs>
          <w:tab w:val="left" w:pos="900"/>
          <w:tab w:val="left" w:pos="1418"/>
        </w:tabs>
        <w:spacing w:before="120"/>
        <w:ind w:firstLine="567"/>
        <w:jc w:val="both"/>
        <w:rPr>
          <w:sz w:val="28"/>
          <w:szCs w:val="28"/>
        </w:rPr>
      </w:pPr>
      <w:r w:rsidRPr="00910531">
        <w:rPr>
          <w:sz w:val="28"/>
          <w:szCs w:val="28"/>
        </w:rPr>
        <w:t>Trong đó:</w:t>
      </w:r>
    </w:p>
    <w:p w14:paraId="15E71751" w14:textId="77777777" w:rsidR="00261304" w:rsidRPr="00910531" w:rsidRDefault="00261304" w:rsidP="00E8639A">
      <w:pPr>
        <w:tabs>
          <w:tab w:val="left" w:pos="900"/>
          <w:tab w:val="left" w:pos="1418"/>
        </w:tabs>
        <w:spacing w:before="120"/>
        <w:ind w:firstLine="567"/>
        <w:jc w:val="both"/>
        <w:rPr>
          <w:sz w:val="28"/>
          <w:szCs w:val="28"/>
        </w:rPr>
      </w:pPr>
      <w:r w:rsidRPr="00910531">
        <w:rPr>
          <w:sz w:val="28"/>
          <w:szCs w:val="28"/>
        </w:rPr>
        <w:t>a) C</w:t>
      </w:r>
      <w:r w:rsidRPr="00910531">
        <w:rPr>
          <w:sz w:val="28"/>
          <w:szCs w:val="28"/>
          <w:vertAlign w:val="subscript"/>
        </w:rPr>
        <w:t>PĐ</w:t>
      </w:r>
      <w:r w:rsidRPr="00910531">
        <w:rPr>
          <w:sz w:val="28"/>
          <w:szCs w:val="28"/>
        </w:rPr>
        <w:t>:</w:t>
      </w:r>
      <w:r w:rsidRPr="00910531">
        <w:rPr>
          <w:sz w:val="28"/>
          <w:szCs w:val="28"/>
        </w:rPr>
        <w:tab/>
      </w:r>
      <w:r w:rsidRPr="00910531">
        <w:rPr>
          <w:sz w:val="28"/>
          <w:szCs w:val="28"/>
          <w:lang w:val="vi-VN"/>
        </w:rPr>
        <w:t>Tổng chi phí</w:t>
      </w:r>
      <w:r w:rsidRPr="00910531">
        <w:rPr>
          <w:sz w:val="28"/>
          <w:lang w:val="vi-VN"/>
        </w:rPr>
        <w:t xml:space="preserve"> </w:t>
      </w:r>
      <w:r w:rsidRPr="00910531">
        <w:rPr>
          <w:sz w:val="28"/>
          <w:szCs w:val="28"/>
        </w:rPr>
        <w:t xml:space="preserve">khâu </w:t>
      </w:r>
      <w:r w:rsidRPr="00910531">
        <w:rPr>
          <w:sz w:val="28"/>
          <w:szCs w:val="28"/>
          <w:lang w:val="vi-VN"/>
        </w:rPr>
        <w:t xml:space="preserve">phát điện năm </w:t>
      </w:r>
      <w:r w:rsidRPr="00910531">
        <w:rPr>
          <w:i/>
          <w:sz w:val="28"/>
          <w:lang w:val="vi-VN"/>
        </w:rPr>
        <w:t>N</w:t>
      </w:r>
      <w:r w:rsidRPr="00910531">
        <w:rPr>
          <w:sz w:val="28"/>
          <w:szCs w:val="28"/>
          <w:lang w:val="vi-VN"/>
        </w:rPr>
        <w:t xml:space="preserve"> (đồng)</w:t>
      </w:r>
      <w:r w:rsidRPr="00910531">
        <w:rPr>
          <w:sz w:val="28"/>
          <w:szCs w:val="28"/>
        </w:rPr>
        <w:t>, được xác định theo công thức sau:</w:t>
      </w:r>
    </w:p>
    <w:p w14:paraId="5D763413" w14:textId="076A7E3C" w:rsidR="00261304" w:rsidRPr="00910531" w:rsidRDefault="00261304" w:rsidP="00E8639A">
      <w:pPr>
        <w:spacing w:before="120"/>
        <w:ind w:firstLine="561"/>
        <w:jc w:val="center"/>
        <w:rPr>
          <w:sz w:val="28"/>
          <w:vertAlign w:val="subscript"/>
        </w:rPr>
      </w:pPr>
      <w:r w:rsidRPr="00910531">
        <w:rPr>
          <w:bCs/>
          <w:sz w:val="28"/>
          <w:szCs w:val="28"/>
        </w:rPr>
        <w:t>C</w:t>
      </w:r>
      <w:r w:rsidRPr="00910531">
        <w:rPr>
          <w:bCs/>
          <w:sz w:val="28"/>
          <w:szCs w:val="28"/>
          <w:vertAlign w:val="subscript"/>
        </w:rPr>
        <w:t xml:space="preserve">PĐ </w:t>
      </w:r>
      <w:r w:rsidRPr="00910531">
        <w:rPr>
          <w:bCs/>
          <w:sz w:val="28"/>
          <w:szCs w:val="28"/>
        </w:rPr>
        <w:t>= C</w:t>
      </w:r>
      <w:r w:rsidRPr="00910531">
        <w:rPr>
          <w:bCs/>
          <w:sz w:val="28"/>
          <w:szCs w:val="28"/>
          <w:vertAlign w:val="subscript"/>
        </w:rPr>
        <w:t>MĐ</w:t>
      </w:r>
      <w:r w:rsidRPr="00910531">
        <w:rPr>
          <w:sz w:val="28"/>
          <w:vertAlign w:val="subscript"/>
        </w:rPr>
        <w:t xml:space="preserve"> </w:t>
      </w:r>
      <w:r w:rsidRPr="00910531">
        <w:rPr>
          <w:bCs/>
          <w:sz w:val="28"/>
          <w:szCs w:val="28"/>
        </w:rPr>
        <w:t xml:space="preserve">+ </w:t>
      </w:r>
      <w:r w:rsidR="007B346B" w:rsidRPr="00910531">
        <w:rPr>
          <w:bCs/>
          <w:sz w:val="28"/>
          <w:szCs w:val="28"/>
        </w:rPr>
        <w:t>C</w:t>
      </w:r>
      <w:r w:rsidR="007B346B" w:rsidRPr="00910531">
        <w:rPr>
          <w:bCs/>
          <w:sz w:val="28"/>
          <w:szCs w:val="28"/>
          <w:vertAlign w:val="subscript"/>
        </w:rPr>
        <w:t>HTPT</w:t>
      </w:r>
      <w:r w:rsidR="007B346B" w:rsidRPr="00910531">
        <w:rPr>
          <w:sz w:val="28"/>
          <w:vertAlign w:val="subscript"/>
        </w:rPr>
        <w:t xml:space="preserve"> </w:t>
      </w:r>
      <w:r w:rsidRPr="00910531">
        <w:rPr>
          <w:bCs/>
          <w:sz w:val="28"/>
          <w:szCs w:val="28"/>
        </w:rPr>
        <w:t>+ C</w:t>
      </w:r>
      <w:r w:rsidRPr="00910531">
        <w:rPr>
          <w:bCs/>
          <w:sz w:val="28"/>
          <w:szCs w:val="28"/>
          <w:vertAlign w:val="subscript"/>
        </w:rPr>
        <w:t>NK</w:t>
      </w:r>
      <w:r w:rsidR="00A21DBB" w:rsidRPr="00910531">
        <w:rPr>
          <w:bCs/>
          <w:sz w:val="28"/>
          <w:szCs w:val="28"/>
          <w:vertAlign w:val="subscript"/>
        </w:rPr>
        <w:t xml:space="preserve"> </w:t>
      </w:r>
      <w:r w:rsidR="00A21DBB" w:rsidRPr="00910531">
        <w:rPr>
          <w:bCs/>
          <w:sz w:val="28"/>
          <w:szCs w:val="28"/>
        </w:rPr>
        <w:t>+ C</w:t>
      </w:r>
      <w:r w:rsidR="00A21DBB" w:rsidRPr="00910531">
        <w:rPr>
          <w:bCs/>
          <w:sz w:val="28"/>
          <w:szCs w:val="28"/>
          <w:vertAlign w:val="subscript"/>
        </w:rPr>
        <w:t>DVPT</w:t>
      </w:r>
    </w:p>
    <w:p w14:paraId="1AB898D8" w14:textId="1FD2D3BB" w:rsidR="00261304" w:rsidRPr="00910531" w:rsidRDefault="00261304" w:rsidP="00633491">
      <w:pPr>
        <w:spacing w:before="120"/>
        <w:ind w:firstLine="561"/>
        <w:jc w:val="both"/>
        <w:rPr>
          <w:bCs/>
          <w:sz w:val="28"/>
          <w:szCs w:val="28"/>
        </w:rPr>
      </w:pPr>
      <w:r w:rsidRPr="00910531">
        <w:rPr>
          <w:bCs/>
          <w:sz w:val="28"/>
          <w:szCs w:val="28"/>
        </w:rPr>
        <w:t>Trong đó:</w:t>
      </w:r>
    </w:p>
    <w:p w14:paraId="36CC4513" w14:textId="42048EC4" w:rsidR="00F876DD" w:rsidRPr="00910531" w:rsidRDefault="00261304" w:rsidP="00E8639A">
      <w:pPr>
        <w:spacing w:before="120"/>
        <w:ind w:firstLine="561"/>
        <w:jc w:val="both"/>
        <w:rPr>
          <w:color w:val="000000"/>
          <w:sz w:val="28"/>
        </w:rPr>
      </w:pPr>
      <w:r w:rsidRPr="00910531">
        <w:rPr>
          <w:bCs/>
          <w:sz w:val="28"/>
          <w:szCs w:val="28"/>
        </w:rPr>
        <w:t>C</w:t>
      </w:r>
      <w:r w:rsidRPr="00910531">
        <w:rPr>
          <w:bCs/>
          <w:sz w:val="28"/>
          <w:szCs w:val="28"/>
          <w:vertAlign w:val="subscript"/>
        </w:rPr>
        <w:t>MĐ</w:t>
      </w:r>
      <w:r w:rsidRPr="00910531">
        <w:rPr>
          <w:bCs/>
          <w:sz w:val="28"/>
          <w:szCs w:val="28"/>
        </w:rPr>
        <w:t>:</w:t>
      </w:r>
      <w:r w:rsidRPr="00910531">
        <w:rPr>
          <w:sz w:val="28"/>
          <w:vertAlign w:val="subscript"/>
        </w:rPr>
        <w:t xml:space="preserve"> </w:t>
      </w:r>
      <w:r w:rsidR="00591646" w:rsidRPr="00910531">
        <w:rPr>
          <w:color w:val="000000"/>
          <w:sz w:val="28"/>
        </w:rPr>
        <w:t xml:space="preserve">Tổng chi phí mua điện </w:t>
      </w:r>
      <w:r w:rsidR="00C422E7" w:rsidRPr="00910531">
        <w:rPr>
          <w:color w:val="000000"/>
          <w:sz w:val="28"/>
        </w:rPr>
        <w:t>của</w:t>
      </w:r>
      <w:r w:rsidR="008D2528" w:rsidRPr="00910531">
        <w:rPr>
          <w:color w:val="000000"/>
          <w:sz w:val="28"/>
        </w:rPr>
        <w:t xml:space="preserve"> Bên mua điện </w:t>
      </w:r>
      <w:r w:rsidR="00C422E7" w:rsidRPr="00910531">
        <w:rPr>
          <w:color w:val="000000"/>
          <w:sz w:val="28"/>
        </w:rPr>
        <w:t>từ</w:t>
      </w:r>
      <w:r w:rsidR="00F876DD" w:rsidRPr="00910531">
        <w:rPr>
          <w:color w:val="000000"/>
          <w:sz w:val="28"/>
        </w:rPr>
        <w:t xml:space="preserve"> </w:t>
      </w:r>
      <w:r w:rsidR="009839C2" w:rsidRPr="00910531">
        <w:rPr>
          <w:color w:val="000000"/>
          <w:sz w:val="28"/>
        </w:rPr>
        <w:t>Bên bán điện</w:t>
      </w:r>
      <w:r w:rsidR="00F876DD" w:rsidRPr="00910531">
        <w:rPr>
          <w:color w:val="000000"/>
          <w:sz w:val="28"/>
          <w:szCs w:val="28"/>
        </w:rPr>
        <w:t xml:space="preserve"> </w:t>
      </w:r>
      <w:r w:rsidR="00A17FA4" w:rsidRPr="00910531">
        <w:rPr>
          <w:color w:val="000000"/>
          <w:sz w:val="28"/>
          <w:szCs w:val="28"/>
        </w:rPr>
        <w:t>trong</w:t>
      </w:r>
      <w:r w:rsidR="00F876DD" w:rsidRPr="00910531">
        <w:rPr>
          <w:color w:val="000000"/>
          <w:sz w:val="28"/>
          <w:szCs w:val="28"/>
        </w:rPr>
        <w:t xml:space="preserve"> năm N</w:t>
      </w:r>
      <w:r w:rsidR="008D2528" w:rsidRPr="00910531">
        <w:rPr>
          <w:color w:val="000000"/>
          <w:sz w:val="28"/>
          <w:szCs w:val="28"/>
        </w:rPr>
        <w:t xml:space="preserve"> (đồng)</w:t>
      </w:r>
      <w:r w:rsidR="00F876DD" w:rsidRPr="00910531">
        <w:rPr>
          <w:color w:val="000000"/>
          <w:sz w:val="28"/>
          <w:szCs w:val="28"/>
        </w:rPr>
        <w:t>;</w:t>
      </w:r>
    </w:p>
    <w:p w14:paraId="5582C2FE" w14:textId="6B2F8E68" w:rsidR="00261304" w:rsidRPr="00910531" w:rsidRDefault="007B346B" w:rsidP="00E8639A">
      <w:pPr>
        <w:spacing w:before="120"/>
        <w:ind w:firstLine="561"/>
        <w:jc w:val="both"/>
        <w:rPr>
          <w:bCs/>
          <w:sz w:val="28"/>
          <w:szCs w:val="28"/>
        </w:rPr>
      </w:pPr>
      <w:r w:rsidRPr="00910531">
        <w:rPr>
          <w:bCs/>
          <w:sz w:val="28"/>
          <w:szCs w:val="28"/>
        </w:rPr>
        <w:t>C</w:t>
      </w:r>
      <w:r w:rsidRPr="00910531">
        <w:rPr>
          <w:bCs/>
          <w:sz w:val="28"/>
          <w:szCs w:val="28"/>
          <w:vertAlign w:val="subscript"/>
        </w:rPr>
        <w:t>HTPT</w:t>
      </w:r>
      <w:r w:rsidR="00261304" w:rsidRPr="00910531">
        <w:rPr>
          <w:bCs/>
          <w:sz w:val="28"/>
          <w:szCs w:val="28"/>
        </w:rPr>
        <w:t>: T</w:t>
      </w:r>
      <w:r w:rsidR="00261304" w:rsidRPr="00910531">
        <w:rPr>
          <w:sz w:val="28"/>
          <w:lang w:val="vi-VN"/>
        </w:rPr>
        <w:t xml:space="preserve">ổng chi phí năm </w:t>
      </w:r>
      <w:r w:rsidR="00261304" w:rsidRPr="00910531">
        <w:rPr>
          <w:i/>
          <w:sz w:val="28"/>
          <w:lang w:val="vi-VN"/>
        </w:rPr>
        <w:t>N</w:t>
      </w:r>
      <w:r w:rsidR="00261304" w:rsidRPr="00910531">
        <w:rPr>
          <w:sz w:val="28"/>
          <w:lang w:val="vi-VN"/>
        </w:rPr>
        <w:t xml:space="preserve"> </w:t>
      </w:r>
      <w:r w:rsidR="00261304" w:rsidRPr="00910531">
        <w:rPr>
          <w:bCs/>
          <w:sz w:val="28"/>
          <w:szCs w:val="28"/>
          <w:lang w:val="vi-VN"/>
        </w:rPr>
        <w:t>của</w:t>
      </w:r>
      <w:r w:rsidR="00261304" w:rsidRPr="00910531">
        <w:rPr>
          <w:sz w:val="28"/>
          <w:lang w:val="vi-VN"/>
        </w:rPr>
        <w:t xml:space="preserve"> các nhà máy </w:t>
      </w:r>
      <w:r w:rsidR="00261304" w:rsidRPr="00910531">
        <w:rPr>
          <w:bCs/>
          <w:sz w:val="28"/>
          <w:szCs w:val="28"/>
          <w:lang w:val="vi-VN"/>
        </w:rPr>
        <w:t xml:space="preserve">thủy </w:t>
      </w:r>
      <w:r w:rsidR="00261304" w:rsidRPr="00910531">
        <w:rPr>
          <w:sz w:val="28"/>
          <w:lang w:val="vi-VN"/>
        </w:rPr>
        <w:t xml:space="preserve">điện </w:t>
      </w:r>
      <w:r w:rsidR="00261304" w:rsidRPr="00910531">
        <w:rPr>
          <w:bCs/>
          <w:sz w:val="28"/>
          <w:szCs w:val="28"/>
          <w:lang w:val="vi-VN"/>
        </w:rPr>
        <w:t xml:space="preserve">chiến lược đa mục tiêu và hạch toán phụ thuộc </w:t>
      </w:r>
      <w:r w:rsidR="00B2678E" w:rsidRPr="00910531">
        <w:rPr>
          <w:bCs/>
          <w:sz w:val="28"/>
          <w:szCs w:val="28"/>
          <w:lang w:val="vi-VN"/>
        </w:rPr>
        <w:t>tham gia gián tiếp thị trường điện</w:t>
      </w:r>
      <w:r w:rsidR="00261304" w:rsidRPr="00910531">
        <w:rPr>
          <w:sz w:val="28"/>
          <w:lang w:val="vi-VN"/>
        </w:rPr>
        <w:t xml:space="preserve"> </w:t>
      </w:r>
      <w:r w:rsidR="00261304" w:rsidRPr="00910531">
        <w:rPr>
          <w:bCs/>
          <w:sz w:val="28"/>
          <w:szCs w:val="28"/>
        </w:rPr>
        <w:t xml:space="preserve">(đồng); </w:t>
      </w:r>
    </w:p>
    <w:p w14:paraId="147F62FE" w14:textId="0F8CC161" w:rsidR="00261304" w:rsidRPr="00910531" w:rsidRDefault="00261304" w:rsidP="00E8639A">
      <w:pPr>
        <w:spacing w:before="120"/>
        <w:ind w:firstLine="561"/>
        <w:jc w:val="both"/>
        <w:rPr>
          <w:bCs/>
          <w:sz w:val="28"/>
          <w:szCs w:val="28"/>
        </w:rPr>
      </w:pPr>
      <w:r w:rsidRPr="00910531">
        <w:rPr>
          <w:bCs/>
          <w:sz w:val="28"/>
          <w:szCs w:val="28"/>
        </w:rPr>
        <w:t>C</w:t>
      </w:r>
      <w:r w:rsidRPr="00910531">
        <w:rPr>
          <w:bCs/>
          <w:sz w:val="28"/>
          <w:szCs w:val="28"/>
          <w:vertAlign w:val="subscript"/>
        </w:rPr>
        <w:t>NK</w:t>
      </w:r>
      <w:r w:rsidRPr="00910531">
        <w:rPr>
          <w:bCs/>
          <w:sz w:val="28"/>
          <w:szCs w:val="28"/>
        </w:rPr>
        <w:t xml:space="preserve">: </w:t>
      </w:r>
      <w:r w:rsidRPr="00910531">
        <w:rPr>
          <w:sz w:val="28"/>
          <w:lang w:val="vi-VN"/>
        </w:rPr>
        <w:t xml:space="preserve">Tổng chi phí </w:t>
      </w:r>
      <w:r w:rsidRPr="00910531">
        <w:rPr>
          <w:bCs/>
          <w:sz w:val="28"/>
          <w:szCs w:val="28"/>
        </w:rPr>
        <w:t>nhập khẩu điện</w:t>
      </w:r>
      <w:r w:rsidRPr="00910531">
        <w:rPr>
          <w:sz w:val="28"/>
          <w:lang w:val="vi-VN"/>
        </w:rPr>
        <w:t xml:space="preserve"> </w:t>
      </w:r>
      <w:r w:rsidRPr="00910531">
        <w:rPr>
          <w:bCs/>
          <w:sz w:val="28"/>
          <w:szCs w:val="28"/>
          <w:lang w:val="vi-VN"/>
        </w:rPr>
        <w:t xml:space="preserve">năm </w:t>
      </w:r>
      <w:r w:rsidRPr="00910531">
        <w:rPr>
          <w:bCs/>
          <w:i/>
          <w:sz w:val="28"/>
          <w:szCs w:val="28"/>
          <w:lang w:val="vi-VN"/>
        </w:rPr>
        <w:t>N</w:t>
      </w:r>
      <w:r w:rsidRPr="00910531">
        <w:rPr>
          <w:bCs/>
          <w:sz w:val="28"/>
          <w:szCs w:val="28"/>
        </w:rPr>
        <w:t xml:space="preserve"> </w:t>
      </w:r>
      <w:r w:rsidRPr="00910531">
        <w:rPr>
          <w:sz w:val="28"/>
          <w:lang w:val="vi-VN"/>
        </w:rPr>
        <w:t>(đồng)</w:t>
      </w:r>
      <w:r w:rsidRPr="00910531">
        <w:rPr>
          <w:bCs/>
          <w:sz w:val="28"/>
          <w:szCs w:val="28"/>
        </w:rPr>
        <w:t>;</w:t>
      </w:r>
    </w:p>
    <w:p w14:paraId="76056025" w14:textId="6A086E44" w:rsidR="00062C79" w:rsidRPr="00910531" w:rsidRDefault="00062C79" w:rsidP="00E8639A">
      <w:pPr>
        <w:spacing w:before="120"/>
        <w:ind w:firstLine="561"/>
        <w:jc w:val="both"/>
        <w:rPr>
          <w:bCs/>
          <w:sz w:val="28"/>
          <w:szCs w:val="28"/>
        </w:rPr>
      </w:pPr>
      <w:r w:rsidRPr="00910531">
        <w:rPr>
          <w:bCs/>
          <w:sz w:val="28"/>
          <w:szCs w:val="28"/>
        </w:rPr>
        <w:t>C</w:t>
      </w:r>
      <w:r w:rsidRPr="00910531">
        <w:rPr>
          <w:bCs/>
          <w:sz w:val="28"/>
          <w:szCs w:val="28"/>
          <w:vertAlign w:val="subscript"/>
        </w:rPr>
        <w:t>DVPT</w:t>
      </w:r>
      <w:r w:rsidRPr="00910531">
        <w:rPr>
          <w:bCs/>
          <w:sz w:val="28"/>
          <w:szCs w:val="28"/>
        </w:rPr>
        <w:t xml:space="preserve">: </w:t>
      </w:r>
      <w:r w:rsidRPr="00910531">
        <w:rPr>
          <w:sz w:val="28"/>
          <w:lang w:val="vi-VN"/>
        </w:rPr>
        <w:t xml:space="preserve">Tổng chi phí </w:t>
      </w:r>
      <w:r w:rsidRPr="00910531">
        <w:rPr>
          <w:bCs/>
          <w:sz w:val="28"/>
          <w:szCs w:val="28"/>
        </w:rPr>
        <w:t xml:space="preserve">các nhà máy điện cung cấp dịch vụ phụ trợ hệ thống điện </w:t>
      </w:r>
      <w:r w:rsidRPr="00910531">
        <w:rPr>
          <w:bCs/>
          <w:sz w:val="28"/>
          <w:szCs w:val="28"/>
          <w:lang w:val="vi-VN"/>
        </w:rPr>
        <w:t xml:space="preserve">năm </w:t>
      </w:r>
      <w:r w:rsidRPr="00910531">
        <w:rPr>
          <w:bCs/>
          <w:i/>
          <w:sz w:val="28"/>
          <w:szCs w:val="28"/>
          <w:lang w:val="vi-VN"/>
        </w:rPr>
        <w:t>N</w:t>
      </w:r>
      <w:r w:rsidRPr="00910531">
        <w:rPr>
          <w:sz w:val="28"/>
          <w:lang w:val="vi-VN"/>
        </w:rPr>
        <w:t xml:space="preserve"> (</w:t>
      </w:r>
      <w:r w:rsidRPr="00910531">
        <w:rPr>
          <w:bCs/>
          <w:sz w:val="28"/>
          <w:szCs w:val="28"/>
        </w:rPr>
        <w:t>đồng</w:t>
      </w:r>
      <w:r w:rsidRPr="00910531">
        <w:rPr>
          <w:sz w:val="28"/>
          <w:lang w:val="vi-VN"/>
        </w:rPr>
        <w:t>)</w:t>
      </w:r>
      <w:r w:rsidR="009954C7" w:rsidRPr="00910531">
        <w:rPr>
          <w:bCs/>
          <w:sz w:val="28"/>
          <w:szCs w:val="28"/>
        </w:rPr>
        <w:t>.</w:t>
      </w:r>
    </w:p>
    <w:p w14:paraId="47465C49" w14:textId="2610551D" w:rsidR="00261304" w:rsidRPr="00910531" w:rsidRDefault="00261304" w:rsidP="00E8639A">
      <w:pPr>
        <w:spacing w:before="120"/>
        <w:ind w:firstLine="561"/>
        <w:jc w:val="both"/>
        <w:rPr>
          <w:bCs/>
          <w:sz w:val="28"/>
          <w:szCs w:val="28"/>
        </w:rPr>
      </w:pPr>
      <w:r w:rsidRPr="00910531">
        <w:rPr>
          <w:bCs/>
          <w:sz w:val="28"/>
          <w:szCs w:val="28"/>
        </w:rPr>
        <w:t>b) C</w:t>
      </w:r>
      <w:r w:rsidRPr="00910531">
        <w:rPr>
          <w:bCs/>
          <w:sz w:val="28"/>
          <w:szCs w:val="28"/>
          <w:vertAlign w:val="subscript"/>
        </w:rPr>
        <w:t>TT</w:t>
      </w:r>
      <w:r w:rsidRPr="00910531">
        <w:rPr>
          <w:bCs/>
          <w:sz w:val="28"/>
          <w:szCs w:val="28"/>
        </w:rPr>
        <w:t xml:space="preserve">: Tổng </w:t>
      </w:r>
      <w:r w:rsidRPr="00910531">
        <w:rPr>
          <w:sz w:val="28"/>
          <w:lang w:val="vi-VN"/>
        </w:rPr>
        <w:t>chi phí</w:t>
      </w:r>
      <w:r w:rsidR="00F864BE" w:rsidRPr="00910531">
        <w:rPr>
          <w:sz w:val="28"/>
        </w:rPr>
        <w:t xml:space="preserve"> mua dịch vụ </w:t>
      </w:r>
      <w:r w:rsidRPr="00910531">
        <w:rPr>
          <w:sz w:val="28"/>
          <w:lang w:val="vi-VN"/>
        </w:rPr>
        <w:t xml:space="preserve">truyền tải </w:t>
      </w:r>
      <w:r w:rsidRPr="00910531">
        <w:rPr>
          <w:bCs/>
          <w:sz w:val="28"/>
          <w:szCs w:val="28"/>
        </w:rPr>
        <w:t xml:space="preserve">điện </w:t>
      </w:r>
      <w:r w:rsidRPr="00910531">
        <w:rPr>
          <w:sz w:val="28"/>
          <w:lang w:val="vi-VN"/>
        </w:rPr>
        <w:t xml:space="preserve">năm </w:t>
      </w:r>
      <w:r w:rsidRPr="00910531">
        <w:rPr>
          <w:i/>
          <w:sz w:val="28"/>
          <w:lang w:val="vi-VN"/>
        </w:rPr>
        <w:t>N</w:t>
      </w:r>
      <w:r w:rsidRPr="00910531">
        <w:rPr>
          <w:sz w:val="28"/>
          <w:lang w:val="vi-VN"/>
        </w:rPr>
        <w:t xml:space="preserve"> </w:t>
      </w:r>
      <w:r w:rsidRPr="00910531">
        <w:rPr>
          <w:bCs/>
          <w:sz w:val="28"/>
          <w:szCs w:val="28"/>
        </w:rPr>
        <w:t>(đồng);</w:t>
      </w:r>
    </w:p>
    <w:p w14:paraId="714F2546" w14:textId="5B9DF5B4" w:rsidR="00261304" w:rsidRPr="00910531" w:rsidRDefault="00261304" w:rsidP="00E8639A">
      <w:pPr>
        <w:spacing w:before="120"/>
        <w:ind w:firstLine="561"/>
        <w:jc w:val="both"/>
        <w:rPr>
          <w:bCs/>
          <w:sz w:val="28"/>
          <w:szCs w:val="28"/>
        </w:rPr>
      </w:pPr>
      <w:r w:rsidRPr="00910531">
        <w:rPr>
          <w:bCs/>
          <w:sz w:val="28"/>
          <w:szCs w:val="28"/>
        </w:rPr>
        <w:t>c) C</w:t>
      </w:r>
      <w:r w:rsidRPr="00910531">
        <w:rPr>
          <w:bCs/>
          <w:sz w:val="28"/>
          <w:szCs w:val="28"/>
          <w:vertAlign w:val="subscript"/>
        </w:rPr>
        <w:t>PP-BL</w:t>
      </w:r>
      <w:r w:rsidRPr="00910531">
        <w:rPr>
          <w:bCs/>
          <w:sz w:val="28"/>
          <w:szCs w:val="28"/>
        </w:rPr>
        <w:t xml:space="preserve">: Tổng chi phí </w:t>
      </w:r>
      <w:r w:rsidR="00F864BE" w:rsidRPr="00910531">
        <w:rPr>
          <w:bCs/>
          <w:sz w:val="28"/>
          <w:szCs w:val="28"/>
        </w:rPr>
        <w:t xml:space="preserve">mua dịch vụ </w:t>
      </w:r>
      <w:r w:rsidRPr="00910531">
        <w:rPr>
          <w:bCs/>
          <w:sz w:val="28"/>
          <w:szCs w:val="28"/>
        </w:rPr>
        <w:t xml:space="preserve">phân phối - bán lẻ điện năm </w:t>
      </w:r>
      <w:r w:rsidRPr="00910531">
        <w:rPr>
          <w:bCs/>
          <w:i/>
          <w:sz w:val="28"/>
          <w:szCs w:val="28"/>
        </w:rPr>
        <w:t>N</w:t>
      </w:r>
      <w:r w:rsidRPr="00910531">
        <w:rPr>
          <w:i/>
          <w:sz w:val="28"/>
        </w:rPr>
        <w:t xml:space="preserve"> </w:t>
      </w:r>
      <w:r w:rsidRPr="00910531">
        <w:rPr>
          <w:bCs/>
          <w:sz w:val="28"/>
          <w:szCs w:val="28"/>
        </w:rPr>
        <w:t xml:space="preserve">(đồng); </w:t>
      </w:r>
    </w:p>
    <w:p w14:paraId="0455D696" w14:textId="38F3D68C" w:rsidR="00261304" w:rsidRPr="00910531" w:rsidRDefault="00261304" w:rsidP="00E8639A">
      <w:pPr>
        <w:spacing w:before="120"/>
        <w:ind w:firstLine="561"/>
        <w:jc w:val="both"/>
        <w:rPr>
          <w:bCs/>
          <w:sz w:val="28"/>
          <w:szCs w:val="28"/>
        </w:rPr>
      </w:pPr>
      <w:r w:rsidRPr="00910531">
        <w:rPr>
          <w:bCs/>
          <w:sz w:val="28"/>
          <w:szCs w:val="28"/>
        </w:rPr>
        <w:t>d) C</w:t>
      </w:r>
      <w:r w:rsidRPr="00910531">
        <w:rPr>
          <w:bCs/>
          <w:sz w:val="28"/>
          <w:szCs w:val="28"/>
          <w:vertAlign w:val="subscript"/>
        </w:rPr>
        <w:t>chung</w:t>
      </w:r>
      <w:r w:rsidRPr="00910531">
        <w:rPr>
          <w:bCs/>
          <w:sz w:val="28"/>
          <w:szCs w:val="28"/>
        </w:rPr>
        <w:t xml:space="preserve">: </w:t>
      </w:r>
      <w:r w:rsidRPr="00910531">
        <w:rPr>
          <w:sz w:val="28"/>
          <w:lang w:val="vi-VN"/>
        </w:rPr>
        <w:t xml:space="preserve">Tổng chi phí </w:t>
      </w:r>
      <w:r w:rsidRPr="00910531">
        <w:rPr>
          <w:bCs/>
          <w:sz w:val="28"/>
          <w:szCs w:val="28"/>
        </w:rPr>
        <w:t xml:space="preserve">điều hành - quản lý ngành năm </w:t>
      </w:r>
      <w:r w:rsidRPr="00910531">
        <w:rPr>
          <w:bCs/>
          <w:i/>
          <w:sz w:val="28"/>
          <w:szCs w:val="28"/>
        </w:rPr>
        <w:t>N</w:t>
      </w:r>
      <w:r w:rsidRPr="00910531">
        <w:rPr>
          <w:bCs/>
          <w:sz w:val="28"/>
          <w:szCs w:val="28"/>
        </w:rPr>
        <w:t xml:space="preserve"> (đồng); </w:t>
      </w:r>
    </w:p>
    <w:p w14:paraId="0323A094" w14:textId="4FDE0651" w:rsidR="00080DCF" w:rsidRPr="00910531" w:rsidRDefault="00080DCF" w:rsidP="00080DCF">
      <w:pPr>
        <w:spacing w:before="120"/>
        <w:ind w:firstLine="561"/>
        <w:jc w:val="both"/>
        <w:rPr>
          <w:bCs/>
          <w:sz w:val="28"/>
          <w:szCs w:val="28"/>
        </w:rPr>
      </w:pPr>
      <w:r w:rsidRPr="00910531">
        <w:rPr>
          <w:bCs/>
          <w:sz w:val="28"/>
          <w:szCs w:val="28"/>
        </w:rPr>
        <w:t>đ) C</w:t>
      </w:r>
      <w:r w:rsidRPr="00910531">
        <w:rPr>
          <w:bCs/>
          <w:sz w:val="28"/>
          <w:szCs w:val="28"/>
          <w:vertAlign w:val="subscript"/>
        </w:rPr>
        <w:t>ĐĐ</w:t>
      </w:r>
      <w:r w:rsidRPr="00910531">
        <w:rPr>
          <w:bCs/>
          <w:sz w:val="28"/>
          <w:szCs w:val="28"/>
        </w:rPr>
        <w:t xml:space="preserve">: </w:t>
      </w:r>
      <w:r w:rsidRPr="00910531">
        <w:rPr>
          <w:sz w:val="28"/>
          <w:lang w:val="vi-VN"/>
        </w:rPr>
        <w:t>Tổng chi phí</w:t>
      </w:r>
      <w:r w:rsidRPr="00910531">
        <w:rPr>
          <w:sz w:val="28"/>
        </w:rPr>
        <w:t xml:space="preserve"> mua dịch vụ </w:t>
      </w:r>
      <w:bookmarkStart w:id="3" w:name="_Hlk142640051"/>
      <w:r w:rsidRPr="00910531">
        <w:rPr>
          <w:bCs/>
          <w:sz w:val="28"/>
          <w:szCs w:val="28"/>
        </w:rPr>
        <w:t xml:space="preserve">điều độ hệ thống điện và điều hành giao dịch thị trường điện lực </w:t>
      </w:r>
      <w:bookmarkEnd w:id="3"/>
      <w:r w:rsidRPr="00910531">
        <w:rPr>
          <w:bCs/>
          <w:sz w:val="28"/>
          <w:szCs w:val="28"/>
        </w:rPr>
        <w:t xml:space="preserve">năm </w:t>
      </w:r>
      <w:r w:rsidRPr="00910531">
        <w:rPr>
          <w:bCs/>
          <w:i/>
          <w:sz w:val="28"/>
          <w:szCs w:val="28"/>
        </w:rPr>
        <w:t>N</w:t>
      </w:r>
      <w:r w:rsidRPr="00910531">
        <w:rPr>
          <w:bCs/>
          <w:sz w:val="28"/>
          <w:szCs w:val="28"/>
        </w:rPr>
        <w:t xml:space="preserve"> (đồng); </w:t>
      </w:r>
    </w:p>
    <w:p w14:paraId="19CA7501" w14:textId="04606DA5" w:rsidR="00FE0753" w:rsidRPr="00910531" w:rsidRDefault="00080DCF" w:rsidP="00E8639A">
      <w:pPr>
        <w:spacing w:before="120"/>
        <w:ind w:firstLine="561"/>
        <w:jc w:val="both"/>
        <w:rPr>
          <w:bCs/>
          <w:sz w:val="28"/>
          <w:szCs w:val="28"/>
        </w:rPr>
      </w:pPr>
      <w:r w:rsidRPr="00910531">
        <w:rPr>
          <w:bCs/>
          <w:sz w:val="28"/>
          <w:szCs w:val="28"/>
        </w:rPr>
        <w:t>e</w:t>
      </w:r>
      <w:r w:rsidR="00FE0753" w:rsidRPr="00910531">
        <w:rPr>
          <w:bCs/>
          <w:sz w:val="28"/>
          <w:szCs w:val="28"/>
        </w:rPr>
        <w:t xml:space="preserve">) GT: Các khoản giảm trừ doanh thu </w:t>
      </w:r>
      <w:r w:rsidRPr="00910531">
        <w:rPr>
          <w:bCs/>
          <w:sz w:val="28"/>
          <w:szCs w:val="28"/>
        </w:rPr>
        <w:t xml:space="preserve">năm N </w:t>
      </w:r>
      <w:r w:rsidR="00FE0753" w:rsidRPr="00910531">
        <w:rPr>
          <w:bCs/>
          <w:sz w:val="28"/>
          <w:szCs w:val="28"/>
        </w:rPr>
        <w:t>được</w:t>
      </w:r>
      <w:r w:rsidR="00F864BE" w:rsidRPr="00910531">
        <w:rPr>
          <w:bCs/>
          <w:sz w:val="28"/>
          <w:szCs w:val="28"/>
        </w:rPr>
        <w:t xml:space="preserve"> xác định trên cơ sở số liệu tại </w:t>
      </w:r>
      <w:r w:rsidR="00FE0753" w:rsidRPr="00910531">
        <w:rPr>
          <w:bCs/>
          <w:sz w:val="28"/>
          <w:szCs w:val="28"/>
        </w:rPr>
        <w:t>Báo cáo tài chính</w:t>
      </w:r>
      <w:r w:rsidR="00F864BE" w:rsidRPr="00910531">
        <w:rPr>
          <w:bCs/>
          <w:sz w:val="28"/>
          <w:szCs w:val="28"/>
        </w:rPr>
        <w:t xml:space="preserve"> đã được kiểm toán </w:t>
      </w:r>
      <w:r w:rsidR="00FE0753" w:rsidRPr="00910531">
        <w:rPr>
          <w:bCs/>
          <w:sz w:val="28"/>
          <w:szCs w:val="28"/>
        </w:rPr>
        <w:t>(đồng);</w:t>
      </w:r>
    </w:p>
    <w:p w14:paraId="6C15D82F" w14:textId="78EF8A17" w:rsidR="00261304" w:rsidRPr="00910531" w:rsidRDefault="00080DCF" w:rsidP="00633491">
      <w:pPr>
        <w:spacing w:before="120"/>
        <w:ind w:firstLine="561"/>
        <w:jc w:val="both"/>
        <w:rPr>
          <w:bCs/>
          <w:sz w:val="28"/>
          <w:szCs w:val="28"/>
        </w:rPr>
      </w:pPr>
      <w:r w:rsidRPr="00910531">
        <w:rPr>
          <w:bCs/>
          <w:sz w:val="28"/>
          <w:szCs w:val="28"/>
        </w:rPr>
        <w:t>g</w:t>
      </w:r>
      <w:r w:rsidR="00261304" w:rsidRPr="00910531">
        <w:rPr>
          <w:bCs/>
          <w:sz w:val="28"/>
          <w:szCs w:val="28"/>
          <w:lang w:val="vi-VN"/>
        </w:rPr>
        <w:t xml:space="preserve">) LN: Lợi nhuận định mức cho sản xuất kinh doanh điện năm </w:t>
      </w:r>
      <w:r w:rsidR="00261304" w:rsidRPr="00910531">
        <w:rPr>
          <w:bCs/>
          <w:i/>
          <w:sz w:val="28"/>
          <w:szCs w:val="28"/>
          <w:lang w:val="vi-VN"/>
        </w:rPr>
        <w:t>N</w:t>
      </w:r>
      <w:r w:rsidR="00261304" w:rsidRPr="00910531">
        <w:rPr>
          <w:bCs/>
          <w:sz w:val="28"/>
          <w:szCs w:val="28"/>
          <w:lang w:val="vi-VN"/>
        </w:rPr>
        <w:t xml:space="preserve"> của</w:t>
      </w:r>
      <w:r w:rsidR="00F864BE" w:rsidRPr="00910531">
        <w:rPr>
          <w:bCs/>
          <w:sz w:val="28"/>
          <w:szCs w:val="28"/>
        </w:rPr>
        <w:t xml:space="preserve"> </w:t>
      </w:r>
      <w:r w:rsidR="00261304" w:rsidRPr="00910531">
        <w:rPr>
          <w:bCs/>
          <w:sz w:val="28"/>
          <w:szCs w:val="28"/>
          <w:lang w:val="vi-VN"/>
        </w:rPr>
        <w:t xml:space="preserve">Tập đoàn Điện lực Việt Nam, được xác định căn cứ tỷ suất </w:t>
      </w:r>
      <w:r w:rsidR="00261304" w:rsidRPr="00910531">
        <w:rPr>
          <w:bCs/>
          <w:sz w:val="28"/>
          <w:szCs w:val="28"/>
          <w:lang w:val="es-ES"/>
        </w:rPr>
        <w:t xml:space="preserve">lợi nhuận trên vốn chủ sở </w:t>
      </w:r>
      <w:r w:rsidR="00261304" w:rsidRPr="00910531">
        <w:rPr>
          <w:bCs/>
          <w:sz w:val="28"/>
          <w:szCs w:val="28"/>
          <w:lang w:val="es-ES"/>
        </w:rPr>
        <w:lastRenderedPageBreak/>
        <w:t xml:space="preserve">hữu </w:t>
      </w:r>
      <w:r w:rsidR="00261304" w:rsidRPr="00910531">
        <w:rPr>
          <w:bCs/>
          <w:sz w:val="28"/>
          <w:szCs w:val="28"/>
          <w:lang w:val="vi-VN"/>
        </w:rPr>
        <w:t xml:space="preserve">và giá trị </w:t>
      </w:r>
      <w:r w:rsidR="00261304" w:rsidRPr="00910531">
        <w:rPr>
          <w:bCs/>
          <w:sz w:val="28"/>
          <w:szCs w:val="28"/>
          <w:lang w:val="es-ES"/>
        </w:rPr>
        <w:t xml:space="preserve">vốn chủ sở hữu cho sản xuất kinh doanh điện của </w:t>
      </w:r>
      <w:r w:rsidR="00261304" w:rsidRPr="00910531">
        <w:rPr>
          <w:bCs/>
          <w:sz w:val="28"/>
          <w:szCs w:val="28"/>
          <w:lang w:val="vi-VN"/>
        </w:rPr>
        <w:t xml:space="preserve">Tập đoàn Điện lực Việt Nam theo Báo cáo </w:t>
      </w:r>
      <w:r w:rsidR="00261304" w:rsidRPr="00910531">
        <w:rPr>
          <w:bCs/>
          <w:sz w:val="28"/>
          <w:szCs w:val="28"/>
        </w:rPr>
        <w:t xml:space="preserve">tài chính </w:t>
      </w:r>
      <w:r w:rsidR="00261304" w:rsidRPr="00910531">
        <w:rPr>
          <w:bCs/>
          <w:sz w:val="28"/>
          <w:szCs w:val="28"/>
          <w:lang w:val="vi-VN"/>
        </w:rPr>
        <w:t xml:space="preserve">(đồng); </w:t>
      </w:r>
      <w:r w:rsidR="00261304" w:rsidRPr="00910531">
        <w:rPr>
          <w:bCs/>
          <w:sz w:val="28"/>
          <w:szCs w:val="28"/>
        </w:rPr>
        <w:t xml:space="preserve"> </w:t>
      </w:r>
    </w:p>
    <w:p w14:paraId="2F9DB45B" w14:textId="607B064F" w:rsidR="00D31D31" w:rsidRPr="00910531" w:rsidRDefault="00080DCF" w:rsidP="00D31D31">
      <w:pPr>
        <w:spacing w:before="120"/>
        <w:ind w:firstLine="561"/>
        <w:jc w:val="both"/>
        <w:rPr>
          <w:bCs/>
          <w:sz w:val="28"/>
          <w:szCs w:val="28"/>
        </w:rPr>
      </w:pPr>
      <w:r w:rsidRPr="00910531">
        <w:rPr>
          <w:bCs/>
          <w:sz w:val="28"/>
          <w:szCs w:val="28"/>
        </w:rPr>
        <w:t>h</w:t>
      </w:r>
      <w:r w:rsidR="00261304" w:rsidRPr="00910531">
        <w:rPr>
          <w:sz w:val="28"/>
          <w:lang w:val="vi-VN"/>
        </w:rPr>
        <w:t xml:space="preserve">) </w:t>
      </w:r>
      <w:r w:rsidR="00261304" w:rsidRPr="00910531">
        <w:rPr>
          <w:bCs/>
          <w:sz w:val="28"/>
          <w:szCs w:val="28"/>
          <w:lang w:val="vi-VN"/>
        </w:rPr>
        <w:t>C</w:t>
      </w:r>
      <w:r w:rsidR="00261304" w:rsidRPr="00910531">
        <w:rPr>
          <w:bCs/>
          <w:sz w:val="28"/>
          <w:szCs w:val="28"/>
          <w:vertAlign w:val="subscript"/>
          <w:lang w:val="vi-VN"/>
        </w:rPr>
        <w:t>khác</w:t>
      </w:r>
      <w:r w:rsidR="00261304" w:rsidRPr="00910531">
        <w:rPr>
          <w:bCs/>
          <w:sz w:val="28"/>
          <w:szCs w:val="28"/>
          <w:lang w:val="vi-VN"/>
        </w:rPr>
        <w:t xml:space="preserve">: </w:t>
      </w:r>
      <w:r w:rsidR="007002B6" w:rsidRPr="00910531">
        <w:rPr>
          <w:bCs/>
          <w:sz w:val="28"/>
          <w:szCs w:val="28"/>
        </w:rPr>
        <w:t>Các khoản chi phí khác chưa được tính vào giá điện</w:t>
      </w:r>
      <w:r w:rsidR="004D10AF" w:rsidRPr="00910531">
        <w:rPr>
          <w:bCs/>
          <w:sz w:val="28"/>
          <w:szCs w:val="28"/>
        </w:rPr>
        <w:t xml:space="preserve"> (đồng)</w:t>
      </w:r>
      <w:r w:rsidR="007002B6" w:rsidRPr="00910531">
        <w:rPr>
          <w:bCs/>
          <w:sz w:val="28"/>
          <w:szCs w:val="28"/>
        </w:rPr>
        <w:t xml:space="preserve"> bao gồm</w:t>
      </w:r>
      <w:r w:rsidR="00CB37CB" w:rsidRPr="00910531">
        <w:rPr>
          <w:bCs/>
          <w:sz w:val="28"/>
          <w:szCs w:val="28"/>
        </w:rPr>
        <w:t>: c</w:t>
      </w:r>
      <w:r w:rsidR="00D31D31" w:rsidRPr="00910531">
        <w:rPr>
          <w:bCs/>
          <w:sz w:val="28"/>
          <w:szCs w:val="28"/>
          <w:lang w:val="vi-VN"/>
        </w:rPr>
        <w:t xml:space="preserve">hênh lệch tỷ giá </w:t>
      </w:r>
      <w:r w:rsidR="00D31D31" w:rsidRPr="00910531">
        <w:rPr>
          <w:bCs/>
          <w:sz w:val="28"/>
          <w:szCs w:val="28"/>
        </w:rPr>
        <w:t>trong thực hiện</w:t>
      </w:r>
      <w:r w:rsidR="00D31D31" w:rsidRPr="00910531">
        <w:rPr>
          <w:bCs/>
          <w:sz w:val="28"/>
          <w:szCs w:val="28"/>
          <w:lang w:val="vi-VN"/>
        </w:rPr>
        <w:t xml:space="preserve"> hợp đồng mua bán điện của các đơn vị phát điện</w:t>
      </w:r>
      <w:r w:rsidR="00CB37CB" w:rsidRPr="00910531">
        <w:rPr>
          <w:bCs/>
          <w:sz w:val="28"/>
          <w:szCs w:val="28"/>
        </w:rPr>
        <w:t>;</w:t>
      </w:r>
      <w:r w:rsidR="00BF27E9" w:rsidRPr="00910531">
        <w:rPr>
          <w:bCs/>
          <w:sz w:val="28"/>
          <w:szCs w:val="28"/>
        </w:rPr>
        <w:t xml:space="preserve"> lỗ hoạt động sản xuất kinh doanh điện</w:t>
      </w:r>
      <w:r w:rsidR="00CB37CB" w:rsidRPr="00910531">
        <w:rPr>
          <w:bCs/>
          <w:sz w:val="28"/>
          <w:szCs w:val="28"/>
        </w:rPr>
        <w:t xml:space="preserve"> </w:t>
      </w:r>
      <w:r w:rsidR="00BF27E9" w:rsidRPr="00910531">
        <w:rPr>
          <w:bCs/>
          <w:sz w:val="28"/>
          <w:szCs w:val="28"/>
        </w:rPr>
        <w:t xml:space="preserve">và </w:t>
      </w:r>
      <w:r w:rsidR="00AC06EA" w:rsidRPr="00910531">
        <w:rPr>
          <w:bCs/>
          <w:sz w:val="28"/>
          <w:szCs w:val="28"/>
        </w:rPr>
        <w:t>các chi phí khác chưa được tính vào giá bán lẻ điện được xác định căn cứ Báo cáo tài chính đã được kiểm toán</w:t>
      </w:r>
      <w:r w:rsidR="00D31D31" w:rsidRPr="00910531">
        <w:rPr>
          <w:bCs/>
          <w:sz w:val="28"/>
          <w:szCs w:val="28"/>
        </w:rPr>
        <w:t>. Tập đoàn Điện lực Việt Nam đề xuất phương án phân bổ các khoản chi phí này, báo cáo Bộ Công Thương</w:t>
      </w:r>
      <w:r w:rsidR="00A71152" w:rsidRPr="00910531">
        <w:rPr>
          <w:bCs/>
          <w:sz w:val="28"/>
          <w:szCs w:val="28"/>
        </w:rPr>
        <w:t xml:space="preserve"> chủ trì</w:t>
      </w:r>
      <w:r w:rsidR="00D31D31" w:rsidRPr="00910531">
        <w:rPr>
          <w:bCs/>
          <w:sz w:val="28"/>
          <w:szCs w:val="28"/>
        </w:rPr>
        <w:t>,</w:t>
      </w:r>
      <w:r w:rsidR="00A71152" w:rsidRPr="00910531">
        <w:rPr>
          <w:bCs/>
          <w:sz w:val="28"/>
          <w:szCs w:val="28"/>
        </w:rPr>
        <w:t xml:space="preserve"> phối hợp với</w:t>
      </w:r>
      <w:r w:rsidR="00D31D31" w:rsidRPr="00910531">
        <w:rPr>
          <w:bCs/>
          <w:sz w:val="28"/>
          <w:szCs w:val="28"/>
        </w:rPr>
        <w:t xml:space="preserve"> Bộ Tài chính và Ủy ban Quản lý vốn nhà nước tại doanh nghiệp</w:t>
      </w:r>
      <w:r w:rsidR="00A71152" w:rsidRPr="00910531">
        <w:rPr>
          <w:bCs/>
          <w:sz w:val="28"/>
          <w:szCs w:val="28"/>
        </w:rPr>
        <w:t xml:space="preserve"> rà soát,</w:t>
      </w:r>
      <w:r w:rsidR="00D31D31" w:rsidRPr="00910531">
        <w:rPr>
          <w:bCs/>
          <w:sz w:val="28"/>
          <w:szCs w:val="28"/>
        </w:rPr>
        <w:t xml:space="preserve"> trình Thủ tướng Chính phủ xem xét, quyết định</w:t>
      </w:r>
      <w:r w:rsidR="00AA66A4" w:rsidRPr="00910531">
        <w:rPr>
          <w:bCs/>
          <w:sz w:val="28"/>
          <w:szCs w:val="28"/>
        </w:rPr>
        <w:t>;</w:t>
      </w:r>
      <w:r w:rsidR="00112B9C" w:rsidRPr="00910531">
        <w:rPr>
          <w:bCs/>
          <w:sz w:val="28"/>
          <w:szCs w:val="28"/>
        </w:rPr>
        <w:t xml:space="preserve"> </w:t>
      </w:r>
    </w:p>
    <w:p w14:paraId="71D97688" w14:textId="6AADFC35" w:rsidR="00261304" w:rsidRPr="00910531" w:rsidRDefault="00080DCF" w:rsidP="00E8639A">
      <w:pPr>
        <w:spacing w:before="120"/>
        <w:ind w:firstLine="561"/>
        <w:jc w:val="both"/>
        <w:rPr>
          <w:bCs/>
          <w:sz w:val="28"/>
          <w:szCs w:val="28"/>
        </w:rPr>
      </w:pPr>
      <w:r w:rsidRPr="00910531">
        <w:rPr>
          <w:bCs/>
          <w:sz w:val="28"/>
          <w:szCs w:val="28"/>
        </w:rPr>
        <w:t>i</w:t>
      </w:r>
      <w:r w:rsidR="00261304" w:rsidRPr="00910531">
        <w:rPr>
          <w:sz w:val="28"/>
          <w:lang w:val="vi-VN"/>
        </w:rPr>
        <w:t>) A</w:t>
      </w:r>
      <w:r w:rsidR="00261304" w:rsidRPr="00910531">
        <w:rPr>
          <w:sz w:val="28"/>
          <w:vertAlign w:val="subscript"/>
          <w:lang w:val="vi-VN"/>
        </w:rPr>
        <w:t>TP</w:t>
      </w:r>
      <w:r w:rsidR="00261304" w:rsidRPr="00910531">
        <w:rPr>
          <w:sz w:val="28"/>
          <w:lang w:val="vi-VN"/>
        </w:rPr>
        <w:t xml:space="preserve">: Tổng sản lượng điện thương phẩm dự kiến cho năm </w:t>
      </w:r>
      <w:r w:rsidR="00261304" w:rsidRPr="00910531">
        <w:rPr>
          <w:i/>
          <w:sz w:val="28"/>
          <w:lang w:val="vi-VN"/>
        </w:rPr>
        <w:t>N</w:t>
      </w:r>
      <w:r w:rsidR="00261304" w:rsidRPr="00910531">
        <w:rPr>
          <w:sz w:val="28"/>
          <w:lang w:val="vi-VN"/>
        </w:rPr>
        <w:t xml:space="preserve"> (kWh</w:t>
      </w:r>
      <w:r w:rsidR="004C6846" w:rsidRPr="00910531">
        <w:rPr>
          <w:bCs/>
          <w:sz w:val="28"/>
          <w:szCs w:val="28"/>
        </w:rPr>
        <w:t>)</w:t>
      </w:r>
      <w:r w:rsidR="00AA66A4" w:rsidRPr="00910531">
        <w:rPr>
          <w:bCs/>
          <w:sz w:val="28"/>
          <w:szCs w:val="28"/>
        </w:rPr>
        <w:t>.</w:t>
      </w:r>
      <w:r w:rsidR="004C6846" w:rsidRPr="00910531">
        <w:rPr>
          <w:bCs/>
          <w:sz w:val="28"/>
          <w:szCs w:val="28"/>
        </w:rPr>
        <w:t xml:space="preserve"> </w:t>
      </w:r>
    </w:p>
    <w:p w14:paraId="583042DD" w14:textId="0229C7A8" w:rsidR="002C36D4" w:rsidRPr="00910531" w:rsidRDefault="002C36D4" w:rsidP="00E8639A">
      <w:pPr>
        <w:spacing w:before="120"/>
        <w:ind w:firstLine="544"/>
        <w:jc w:val="both"/>
        <w:rPr>
          <w:b/>
          <w:bCs/>
          <w:sz w:val="28"/>
          <w:szCs w:val="28"/>
          <w:lang w:val="vi-VN"/>
        </w:rPr>
      </w:pPr>
      <w:r w:rsidRPr="00910531">
        <w:rPr>
          <w:b/>
          <w:bCs/>
          <w:sz w:val="28"/>
          <w:szCs w:val="28"/>
          <w:lang w:val="vi-VN"/>
        </w:rPr>
        <w:t>Điều 5. Cơ chế điều chỉnh giá bán điện bình quân h</w:t>
      </w:r>
      <w:r w:rsidR="00082FFB" w:rsidRPr="00910531">
        <w:rPr>
          <w:b/>
          <w:bCs/>
          <w:sz w:val="28"/>
          <w:szCs w:val="28"/>
        </w:rPr>
        <w:t>ằ</w:t>
      </w:r>
      <w:r w:rsidRPr="00910531">
        <w:rPr>
          <w:b/>
          <w:bCs/>
          <w:sz w:val="28"/>
          <w:szCs w:val="28"/>
          <w:lang w:val="vi-VN"/>
        </w:rPr>
        <w:t>ng năm</w:t>
      </w:r>
    </w:p>
    <w:p w14:paraId="2D5CA058" w14:textId="4AAAC05D" w:rsidR="00666E13" w:rsidRPr="00910531" w:rsidRDefault="002C36D4" w:rsidP="00E8639A">
      <w:pPr>
        <w:tabs>
          <w:tab w:val="left" w:pos="0"/>
          <w:tab w:val="left" w:pos="540"/>
        </w:tabs>
        <w:spacing w:before="120"/>
        <w:jc w:val="both"/>
        <w:rPr>
          <w:sz w:val="28"/>
          <w:szCs w:val="28"/>
        </w:rPr>
      </w:pPr>
      <w:r w:rsidRPr="00910531">
        <w:rPr>
          <w:sz w:val="28"/>
          <w:szCs w:val="28"/>
        </w:rPr>
        <w:tab/>
        <w:t>1. Trên cơ sở kế hoạch cung cấp điện và vận hành hệ thống điện</w:t>
      </w:r>
      <w:r w:rsidR="001A158B" w:rsidRPr="00910531">
        <w:rPr>
          <w:sz w:val="28"/>
          <w:szCs w:val="28"/>
        </w:rPr>
        <w:t xml:space="preserve"> năm N</w:t>
      </w:r>
      <w:r w:rsidRPr="00910531">
        <w:rPr>
          <w:sz w:val="28"/>
          <w:szCs w:val="28"/>
        </w:rPr>
        <w:t xml:space="preserve"> do Bộ Công Thương ban hành</w:t>
      </w:r>
      <w:r w:rsidR="00015F67" w:rsidRPr="00910531">
        <w:rPr>
          <w:sz w:val="28"/>
          <w:szCs w:val="28"/>
        </w:rPr>
        <w:t>,</w:t>
      </w:r>
      <w:r w:rsidR="0062481C" w:rsidRPr="00910531">
        <w:rPr>
          <w:sz w:val="28"/>
          <w:szCs w:val="28"/>
        </w:rPr>
        <w:t xml:space="preserve"> </w:t>
      </w:r>
      <w:r w:rsidR="0062481C" w:rsidRPr="00910531">
        <w:rPr>
          <w:sz w:val="28"/>
          <w:szCs w:val="28"/>
          <w:lang w:val="vi-VN"/>
        </w:rPr>
        <w:t>kết quả kiểm tra chi phí sản xuất kinh doanh điện năm</w:t>
      </w:r>
      <w:r w:rsidR="0062481C" w:rsidRPr="00910531">
        <w:rPr>
          <w:sz w:val="28"/>
          <w:szCs w:val="28"/>
        </w:rPr>
        <w:t xml:space="preserve"> N-2 theo quy định tại Điều 7 Quyết định này</w:t>
      </w:r>
      <w:r w:rsidRPr="00910531">
        <w:rPr>
          <w:sz w:val="28"/>
          <w:lang w:val="vi-VN"/>
        </w:rPr>
        <w:t>, ước kết quả sản xuất kinh doanh điện</w:t>
      </w:r>
      <w:r w:rsidRPr="00910531">
        <w:rPr>
          <w:sz w:val="28"/>
          <w:szCs w:val="28"/>
        </w:rPr>
        <w:t xml:space="preserve"> năm</w:t>
      </w:r>
      <w:r w:rsidR="003C7453" w:rsidRPr="00910531">
        <w:rPr>
          <w:sz w:val="28"/>
          <w:szCs w:val="28"/>
        </w:rPr>
        <w:t xml:space="preserve"> N-1</w:t>
      </w:r>
      <w:r w:rsidR="006A60E0" w:rsidRPr="00910531">
        <w:rPr>
          <w:sz w:val="28"/>
          <w:szCs w:val="28"/>
        </w:rPr>
        <w:t xml:space="preserve"> (trong trường hợp chưa có kết quả kiểm tra chi phí sản xuất kinh doanh điện năm N-1)</w:t>
      </w:r>
      <w:r w:rsidRPr="00910531">
        <w:rPr>
          <w:sz w:val="28"/>
          <w:szCs w:val="28"/>
        </w:rPr>
        <w:t>,</w:t>
      </w:r>
      <w:r w:rsidRPr="00910531">
        <w:rPr>
          <w:sz w:val="28"/>
          <w:szCs w:val="28"/>
          <w:lang w:val="vi-VN"/>
        </w:rPr>
        <w:t xml:space="preserve"> </w:t>
      </w:r>
      <w:r w:rsidR="000A27FE" w:rsidRPr="00910531">
        <w:rPr>
          <w:sz w:val="28"/>
          <w:szCs w:val="28"/>
        </w:rPr>
        <w:t xml:space="preserve">trước ngày 25 tháng 01 năm N </w:t>
      </w:r>
      <w:r w:rsidRPr="00910531">
        <w:rPr>
          <w:sz w:val="28"/>
          <w:szCs w:val="28"/>
        </w:rPr>
        <w:t>Tập đoàn Điện lực Việt Nam tính toán giá bán điện bình quân</w:t>
      </w:r>
      <w:r w:rsidR="003C7453" w:rsidRPr="00910531">
        <w:rPr>
          <w:sz w:val="28"/>
          <w:szCs w:val="28"/>
        </w:rPr>
        <w:t xml:space="preserve"> </w:t>
      </w:r>
      <w:r w:rsidRPr="00910531">
        <w:rPr>
          <w:sz w:val="28"/>
          <w:szCs w:val="28"/>
        </w:rPr>
        <w:t>theo công thức quy định tạ</w:t>
      </w:r>
      <w:r w:rsidR="00BB761A" w:rsidRPr="00910531">
        <w:rPr>
          <w:sz w:val="28"/>
          <w:szCs w:val="28"/>
        </w:rPr>
        <w:t xml:space="preserve">i </w:t>
      </w:r>
      <w:r w:rsidR="00503A19" w:rsidRPr="00910531">
        <w:rPr>
          <w:sz w:val="28"/>
          <w:szCs w:val="28"/>
        </w:rPr>
        <w:t>k</w:t>
      </w:r>
      <w:r w:rsidR="00BB761A" w:rsidRPr="00910531">
        <w:rPr>
          <w:sz w:val="28"/>
          <w:szCs w:val="28"/>
        </w:rPr>
        <w:t>hoản 2 Điều 4 Quyết định</w:t>
      </w:r>
      <w:r w:rsidR="00A818F2" w:rsidRPr="00910531">
        <w:rPr>
          <w:sz w:val="28"/>
          <w:szCs w:val="28"/>
        </w:rPr>
        <w:t xml:space="preserve"> này.</w:t>
      </w:r>
      <w:r w:rsidRPr="00910531">
        <w:rPr>
          <w:sz w:val="28"/>
          <w:szCs w:val="28"/>
        </w:rPr>
        <w:t xml:space="preserve"> </w:t>
      </w:r>
    </w:p>
    <w:p w14:paraId="6A0A491B" w14:textId="73991E6E" w:rsidR="002C36D4" w:rsidRPr="00910531" w:rsidRDefault="002C36D4" w:rsidP="00E8639A">
      <w:pPr>
        <w:tabs>
          <w:tab w:val="left" w:pos="0"/>
          <w:tab w:val="left" w:pos="540"/>
        </w:tabs>
        <w:spacing w:before="120"/>
        <w:jc w:val="both"/>
        <w:rPr>
          <w:sz w:val="28"/>
          <w:szCs w:val="28"/>
        </w:rPr>
      </w:pPr>
      <w:r w:rsidRPr="00910531">
        <w:rPr>
          <w:sz w:val="28"/>
          <w:szCs w:val="28"/>
        </w:rPr>
        <w:tab/>
        <w:t>2. Trường hợp giá bán điện bình quân giảm</w:t>
      </w:r>
      <w:r w:rsidR="00887F67" w:rsidRPr="00910531">
        <w:rPr>
          <w:sz w:val="28"/>
          <w:szCs w:val="28"/>
        </w:rPr>
        <w:t xml:space="preserve"> từ 1% trở lên</w:t>
      </w:r>
      <w:r w:rsidR="0027478B" w:rsidRPr="00910531">
        <w:rPr>
          <w:sz w:val="28"/>
          <w:szCs w:val="28"/>
        </w:rPr>
        <w:t xml:space="preserve"> </w:t>
      </w:r>
      <w:r w:rsidRPr="00910531">
        <w:rPr>
          <w:sz w:val="28"/>
          <w:szCs w:val="28"/>
        </w:rPr>
        <w:t xml:space="preserve">so với giá bán điện bình quân hiện hành và trong khung giá quy định, Tập đoàn Điện lực Việt Nam có trách nhiệm giảm </w:t>
      </w:r>
      <w:r w:rsidRPr="00910531">
        <w:rPr>
          <w:iCs/>
          <w:sz w:val="28"/>
          <w:szCs w:val="28"/>
        </w:rPr>
        <w:t>giá bán điện bình quân</w:t>
      </w:r>
      <w:r w:rsidRPr="00910531">
        <w:rPr>
          <w:sz w:val="28"/>
          <w:lang w:val="vi-VN"/>
        </w:rPr>
        <w:t xml:space="preserve"> </w:t>
      </w:r>
      <w:r w:rsidRPr="00910531">
        <w:rPr>
          <w:sz w:val="28"/>
          <w:szCs w:val="28"/>
        </w:rPr>
        <w:t>ở mức tương ứng, lập hồ sơ báo cáo Bộ Công Thương và Bộ Tài chính</w:t>
      </w:r>
      <w:r w:rsidR="00B301B3" w:rsidRPr="00910531">
        <w:rPr>
          <w:sz w:val="28"/>
          <w:szCs w:val="28"/>
        </w:rPr>
        <w:t xml:space="preserve"> </w:t>
      </w:r>
      <w:r w:rsidRPr="00910531">
        <w:rPr>
          <w:sz w:val="28"/>
          <w:szCs w:val="28"/>
        </w:rPr>
        <w:t>để kiểm tra</w:t>
      </w:r>
      <w:r w:rsidR="006B2E33" w:rsidRPr="00910531">
        <w:rPr>
          <w:sz w:val="28"/>
          <w:szCs w:val="28"/>
        </w:rPr>
        <w:t>, giám sát</w:t>
      </w:r>
      <w:r w:rsidR="00A160C5" w:rsidRPr="00910531">
        <w:rPr>
          <w:sz w:val="28"/>
          <w:szCs w:val="28"/>
        </w:rPr>
        <w:t xml:space="preserve"> trong thời hạn 05 ngày làm việc kể từ ngày thực hiện điều chỉnh</w:t>
      </w:r>
      <w:r w:rsidRPr="00910531">
        <w:rPr>
          <w:sz w:val="28"/>
          <w:szCs w:val="28"/>
        </w:rPr>
        <w:t>.</w:t>
      </w:r>
    </w:p>
    <w:p w14:paraId="27A37D88" w14:textId="433D2682" w:rsidR="002C36D4" w:rsidRPr="00910531" w:rsidRDefault="002C36D4" w:rsidP="00E8639A">
      <w:pPr>
        <w:tabs>
          <w:tab w:val="left" w:pos="0"/>
          <w:tab w:val="left" w:pos="540"/>
        </w:tabs>
        <w:spacing w:before="120"/>
        <w:jc w:val="both"/>
        <w:rPr>
          <w:sz w:val="28"/>
          <w:szCs w:val="28"/>
        </w:rPr>
      </w:pPr>
      <w:r w:rsidRPr="00910531">
        <w:rPr>
          <w:sz w:val="28"/>
          <w:szCs w:val="28"/>
        </w:rPr>
        <w:tab/>
        <w:t>3</w:t>
      </w:r>
      <w:r w:rsidRPr="00910531">
        <w:rPr>
          <w:sz w:val="28"/>
          <w:lang w:val="vi-VN"/>
        </w:rPr>
        <w:t xml:space="preserve">. Trường hợp giá bán điện bình quân cần điều chỉnh tăng từ </w:t>
      </w:r>
      <w:r w:rsidR="00B3186B" w:rsidRPr="00910531">
        <w:rPr>
          <w:sz w:val="28"/>
          <w:szCs w:val="28"/>
        </w:rPr>
        <w:t>3</w:t>
      </w:r>
      <w:r w:rsidRPr="00910531">
        <w:rPr>
          <w:sz w:val="28"/>
          <w:lang w:val="vi-VN"/>
        </w:rPr>
        <w:t>% đến dưới 5% so với giá bán điện bình quân hiện hành và trong khung giá quy định, Tập đoàn Điện lực Việt Nam quyết định điều chỉnh tăng giá bán điện bình quân ở mức tương ứng. Sau khi tăng giá, Tập đoàn Điện lực Việt Nam lập hồ sơ báo cáo Bộ Công Thương</w:t>
      </w:r>
      <w:r w:rsidR="00026F8E" w:rsidRPr="00910531">
        <w:rPr>
          <w:sz w:val="28"/>
        </w:rPr>
        <w:t xml:space="preserve">, </w:t>
      </w:r>
      <w:r w:rsidRPr="00910531">
        <w:rPr>
          <w:sz w:val="28"/>
          <w:lang w:val="vi-VN"/>
        </w:rPr>
        <w:t>Bộ Tài chính</w:t>
      </w:r>
      <w:r w:rsidR="00026F8E" w:rsidRPr="00910531">
        <w:rPr>
          <w:sz w:val="28"/>
        </w:rPr>
        <w:t xml:space="preserve"> và</w:t>
      </w:r>
      <w:r w:rsidRPr="00910531">
        <w:rPr>
          <w:sz w:val="28"/>
          <w:lang w:val="vi-VN"/>
        </w:rPr>
        <w:t xml:space="preserve"> </w:t>
      </w:r>
      <w:r w:rsidR="00026F8E" w:rsidRPr="00910531">
        <w:rPr>
          <w:sz w:val="28"/>
          <w:szCs w:val="28"/>
        </w:rPr>
        <w:t>Ủy b</w:t>
      </w:r>
      <w:r w:rsidR="00F34884" w:rsidRPr="00910531">
        <w:rPr>
          <w:sz w:val="28"/>
          <w:szCs w:val="28"/>
        </w:rPr>
        <w:t>a</w:t>
      </w:r>
      <w:r w:rsidR="00026F8E" w:rsidRPr="00910531">
        <w:rPr>
          <w:sz w:val="28"/>
          <w:szCs w:val="28"/>
        </w:rPr>
        <w:t>n Quản lý vốn nhà nước tại doanh nghiệp</w:t>
      </w:r>
      <w:r w:rsidR="00026F8E" w:rsidRPr="00910531">
        <w:rPr>
          <w:sz w:val="28"/>
          <w:lang w:val="vi-VN"/>
        </w:rPr>
        <w:t xml:space="preserve"> </w:t>
      </w:r>
      <w:r w:rsidRPr="00910531">
        <w:rPr>
          <w:sz w:val="28"/>
          <w:lang w:val="vi-VN"/>
        </w:rPr>
        <w:t>để kiểm tra</w:t>
      </w:r>
      <w:r w:rsidR="006B2E33" w:rsidRPr="00910531">
        <w:rPr>
          <w:sz w:val="28"/>
          <w:szCs w:val="28"/>
        </w:rPr>
        <w:t>, giám sát</w:t>
      </w:r>
      <w:r w:rsidRPr="00910531">
        <w:rPr>
          <w:sz w:val="28"/>
          <w:lang w:val="vi-VN"/>
        </w:rPr>
        <w:t>.</w:t>
      </w:r>
    </w:p>
    <w:p w14:paraId="46139363" w14:textId="5D0E0CBC" w:rsidR="00EB09B9" w:rsidRPr="00910531" w:rsidRDefault="002C36D4" w:rsidP="00E8639A">
      <w:pPr>
        <w:spacing w:before="120"/>
        <w:ind w:firstLine="540"/>
        <w:jc w:val="both"/>
        <w:rPr>
          <w:sz w:val="28"/>
          <w:szCs w:val="28"/>
        </w:rPr>
      </w:pPr>
      <w:r w:rsidRPr="00910531">
        <w:rPr>
          <w:sz w:val="28"/>
          <w:szCs w:val="28"/>
        </w:rPr>
        <w:t xml:space="preserve">4. Trường hợp giá bán điện bình quân cần điều chỉnh tăng từ 5% đến dưới 10% so với giá bán điện bình quân hiện hành và trong khung giá quy định, Tập đoàn Điện lực Việt Nam </w:t>
      </w:r>
      <w:r w:rsidR="00831150" w:rsidRPr="00910531">
        <w:rPr>
          <w:sz w:val="28"/>
          <w:szCs w:val="28"/>
        </w:rPr>
        <w:t xml:space="preserve">được phép điều chỉnh tăng giá bán điện bình quân ở mức tương ứng sau khi </w:t>
      </w:r>
      <w:r w:rsidR="001A79E4" w:rsidRPr="00910531">
        <w:rPr>
          <w:sz w:val="28"/>
          <w:szCs w:val="28"/>
        </w:rPr>
        <w:t>báo cáo và được</w:t>
      </w:r>
      <w:r w:rsidR="00831150" w:rsidRPr="00910531">
        <w:rPr>
          <w:sz w:val="28"/>
          <w:szCs w:val="28"/>
        </w:rPr>
        <w:t xml:space="preserve"> Bộ Công Thương</w:t>
      </w:r>
      <w:r w:rsidR="001A79E4" w:rsidRPr="00910531">
        <w:rPr>
          <w:sz w:val="28"/>
          <w:szCs w:val="28"/>
        </w:rPr>
        <w:t xml:space="preserve"> chấp thuận. </w:t>
      </w:r>
      <w:r w:rsidR="005811AE" w:rsidRPr="00910531">
        <w:rPr>
          <w:sz w:val="28"/>
          <w:lang w:val="en-AU"/>
        </w:rPr>
        <w:t xml:space="preserve">Trong thời hạn </w:t>
      </w:r>
      <w:r w:rsidR="0018038C" w:rsidRPr="00910531">
        <w:rPr>
          <w:sz w:val="28"/>
          <w:lang w:val="en-AU"/>
        </w:rPr>
        <w:t>1</w:t>
      </w:r>
      <w:r w:rsidR="005811AE" w:rsidRPr="00910531">
        <w:rPr>
          <w:sz w:val="28"/>
          <w:lang w:val="en-AU"/>
        </w:rPr>
        <w:t>5 ngày làm việc</w:t>
      </w:r>
      <w:r w:rsidR="005811AE" w:rsidRPr="00910531">
        <w:rPr>
          <w:sz w:val="28"/>
          <w:szCs w:val="28"/>
          <w:lang w:val="en-AU"/>
        </w:rPr>
        <w:t xml:space="preserve"> kể từ ngày nhận đủ hồ sơ phương án giá của Tập đoàn Điện lực Việt Nam</w:t>
      </w:r>
      <w:r w:rsidR="00062589" w:rsidRPr="00910531">
        <w:rPr>
          <w:sz w:val="28"/>
          <w:szCs w:val="28"/>
        </w:rPr>
        <w:t xml:space="preserve">, </w:t>
      </w:r>
      <w:r w:rsidR="001A79E4" w:rsidRPr="00910531">
        <w:rPr>
          <w:sz w:val="28"/>
          <w:szCs w:val="28"/>
        </w:rPr>
        <w:t xml:space="preserve">Bộ Công Thương có trách nhiệm </w:t>
      </w:r>
      <w:r w:rsidR="00DA2410" w:rsidRPr="00910531">
        <w:rPr>
          <w:sz w:val="28"/>
          <w:szCs w:val="28"/>
        </w:rPr>
        <w:t>trả lời bằng</w:t>
      </w:r>
      <w:r w:rsidR="001A79E4" w:rsidRPr="00910531">
        <w:rPr>
          <w:sz w:val="28"/>
          <w:szCs w:val="28"/>
        </w:rPr>
        <w:t xml:space="preserve"> văn bản</w:t>
      </w:r>
      <w:r w:rsidR="00A71152" w:rsidRPr="00910531">
        <w:rPr>
          <w:sz w:val="28"/>
        </w:rPr>
        <w:t xml:space="preserve"> </w:t>
      </w:r>
      <w:r w:rsidR="001A79E4" w:rsidRPr="00910531">
        <w:rPr>
          <w:sz w:val="28"/>
          <w:szCs w:val="28"/>
        </w:rPr>
        <w:t xml:space="preserve">để Tập đoàn Điện lực Việt Nam triển khai thực hiện. Sau khi thực hiện điều chỉnh, Tập đoàn Điện lực Việt Nam có trách nhiệm báo cáo </w:t>
      </w:r>
      <w:r w:rsidRPr="00910531">
        <w:rPr>
          <w:sz w:val="28"/>
          <w:szCs w:val="28"/>
        </w:rPr>
        <w:t>Bộ Công Thương, Bộ Tài chính</w:t>
      </w:r>
      <w:r w:rsidR="00990F62" w:rsidRPr="00910531">
        <w:rPr>
          <w:sz w:val="28"/>
          <w:szCs w:val="28"/>
        </w:rPr>
        <w:t xml:space="preserve"> và Ủy b</w:t>
      </w:r>
      <w:r w:rsidR="00F34884" w:rsidRPr="00910531">
        <w:rPr>
          <w:sz w:val="28"/>
          <w:szCs w:val="28"/>
        </w:rPr>
        <w:t>a</w:t>
      </w:r>
      <w:r w:rsidR="00990F62" w:rsidRPr="00910531">
        <w:rPr>
          <w:sz w:val="28"/>
          <w:szCs w:val="28"/>
        </w:rPr>
        <w:t>n Quản lý vốn nhà nước tại doanh nghiệp</w:t>
      </w:r>
      <w:r w:rsidRPr="00910531">
        <w:rPr>
          <w:sz w:val="28"/>
          <w:szCs w:val="28"/>
        </w:rPr>
        <w:t xml:space="preserve">. </w:t>
      </w:r>
      <w:r w:rsidR="00E15D87" w:rsidRPr="00910531">
        <w:rPr>
          <w:sz w:val="28"/>
          <w:szCs w:val="28"/>
        </w:rPr>
        <w:tab/>
      </w:r>
    </w:p>
    <w:p w14:paraId="780A13A7" w14:textId="1BFB12A9" w:rsidR="0018038C" w:rsidRPr="00910531" w:rsidRDefault="002C36D4" w:rsidP="00E8639A">
      <w:pPr>
        <w:spacing w:before="120"/>
        <w:ind w:firstLine="540"/>
        <w:jc w:val="both"/>
        <w:rPr>
          <w:sz w:val="28"/>
          <w:lang w:val="vi-VN"/>
        </w:rPr>
      </w:pPr>
      <w:r w:rsidRPr="00910531">
        <w:rPr>
          <w:sz w:val="28"/>
          <w:szCs w:val="28"/>
        </w:rPr>
        <w:t xml:space="preserve">5. </w:t>
      </w:r>
      <w:r w:rsidRPr="00910531">
        <w:rPr>
          <w:sz w:val="28"/>
          <w:lang w:val="vi-VN"/>
        </w:rPr>
        <w:t xml:space="preserve">Trường hợp </w:t>
      </w:r>
      <w:r w:rsidRPr="00910531">
        <w:rPr>
          <w:iCs/>
          <w:sz w:val="28"/>
          <w:szCs w:val="28"/>
        </w:rPr>
        <w:t>giá bán điện bình quân</w:t>
      </w:r>
      <w:r w:rsidRPr="00910531">
        <w:rPr>
          <w:sz w:val="28"/>
          <w:szCs w:val="28"/>
        </w:rPr>
        <w:t xml:space="preserve"> cần điều chỉnh tăng từ 10% trở lên </w:t>
      </w:r>
      <w:r w:rsidRPr="00910531">
        <w:rPr>
          <w:sz w:val="28"/>
          <w:lang w:val="vi-VN"/>
        </w:rPr>
        <w:t xml:space="preserve">so với giá bán điện bình quân hiện hành </w:t>
      </w:r>
      <w:r w:rsidRPr="00910531">
        <w:rPr>
          <w:sz w:val="28"/>
          <w:szCs w:val="28"/>
        </w:rPr>
        <w:t xml:space="preserve">hoặc điều chỉnh </w:t>
      </w:r>
      <w:r w:rsidRPr="00910531">
        <w:rPr>
          <w:sz w:val="28"/>
          <w:lang w:val="vi-VN"/>
        </w:rPr>
        <w:t xml:space="preserve">ngoài </w:t>
      </w:r>
      <w:r w:rsidRPr="00910531">
        <w:rPr>
          <w:sz w:val="28"/>
          <w:szCs w:val="28"/>
        </w:rPr>
        <w:t>k</w:t>
      </w:r>
      <w:r w:rsidRPr="00910531">
        <w:rPr>
          <w:sz w:val="28"/>
          <w:lang w:val="vi-VN"/>
        </w:rPr>
        <w:t>hung giá quy định</w:t>
      </w:r>
      <w:r w:rsidRPr="00910531">
        <w:rPr>
          <w:sz w:val="28"/>
          <w:szCs w:val="28"/>
        </w:rPr>
        <w:t xml:space="preserve"> hoặc ảnh hưởng đến tình hình kinh tế vĩ mô</w:t>
      </w:r>
      <w:r w:rsidRPr="00910531">
        <w:rPr>
          <w:sz w:val="28"/>
          <w:lang w:val="vi-VN"/>
        </w:rPr>
        <w:t xml:space="preserve">, </w:t>
      </w:r>
      <w:r w:rsidRPr="00910531">
        <w:rPr>
          <w:sz w:val="28"/>
          <w:szCs w:val="28"/>
        </w:rPr>
        <w:t>trên cơ sở hồ sơ phương án giá điện do Tập đoàn Điện lực Việt Nam trình,</w:t>
      </w:r>
      <w:r w:rsidRPr="00910531">
        <w:rPr>
          <w:sz w:val="28"/>
          <w:lang w:val="vi-VN"/>
        </w:rPr>
        <w:t xml:space="preserve"> Bộ Công Thương</w:t>
      </w:r>
      <w:r w:rsidRPr="00910531">
        <w:rPr>
          <w:sz w:val="28"/>
          <w:szCs w:val="28"/>
        </w:rPr>
        <w:t xml:space="preserve"> chủ trì,</w:t>
      </w:r>
      <w:r w:rsidRPr="00910531">
        <w:rPr>
          <w:sz w:val="28"/>
          <w:lang w:val="vi-VN"/>
        </w:rPr>
        <w:t xml:space="preserve"> </w:t>
      </w:r>
      <w:r w:rsidRPr="00910531">
        <w:rPr>
          <w:sz w:val="28"/>
          <w:szCs w:val="28"/>
        </w:rPr>
        <w:t xml:space="preserve">phối hợp với Bộ </w:t>
      </w:r>
      <w:r w:rsidRPr="00910531">
        <w:rPr>
          <w:sz w:val="28"/>
          <w:szCs w:val="28"/>
        </w:rPr>
        <w:lastRenderedPageBreak/>
        <w:t>Tài chính</w:t>
      </w:r>
      <w:r w:rsidR="00857150" w:rsidRPr="00910531">
        <w:rPr>
          <w:sz w:val="28"/>
          <w:szCs w:val="28"/>
        </w:rPr>
        <w:t xml:space="preserve"> và Ủy b</w:t>
      </w:r>
      <w:r w:rsidR="00F34884" w:rsidRPr="00910531">
        <w:rPr>
          <w:sz w:val="28"/>
          <w:szCs w:val="28"/>
        </w:rPr>
        <w:t>a</w:t>
      </w:r>
      <w:r w:rsidR="00857150" w:rsidRPr="00910531">
        <w:rPr>
          <w:sz w:val="28"/>
          <w:szCs w:val="28"/>
        </w:rPr>
        <w:t>n Quản lý vốn nhà nước tại doanh nghiệp</w:t>
      </w:r>
      <w:r w:rsidRPr="00910531">
        <w:rPr>
          <w:sz w:val="28"/>
          <w:lang w:val="vi-VN"/>
        </w:rPr>
        <w:t xml:space="preserve"> kiểm tra, rà soát</w:t>
      </w:r>
      <w:r w:rsidR="0018038C" w:rsidRPr="00910531">
        <w:rPr>
          <w:sz w:val="28"/>
          <w:szCs w:val="28"/>
        </w:rPr>
        <w:t xml:space="preserve"> và </w:t>
      </w:r>
      <w:r w:rsidR="0018038C" w:rsidRPr="00910531">
        <w:rPr>
          <w:sz w:val="28"/>
          <w:lang w:val="en-AU"/>
        </w:rPr>
        <w:t>báo cáo Thủ tướng Chính phủ xem xét, cho ý kiến.</w:t>
      </w:r>
      <w:r w:rsidR="0018038C" w:rsidRPr="00910531">
        <w:rPr>
          <w:sz w:val="28"/>
          <w:szCs w:val="28"/>
        </w:rPr>
        <w:t xml:space="preserve"> Trường hợp cần thiết, Bộ Công Thương phối hợp với Bộ Tài chính</w:t>
      </w:r>
      <w:r w:rsidR="00B110F9" w:rsidRPr="00910531">
        <w:rPr>
          <w:sz w:val="28"/>
          <w:szCs w:val="28"/>
        </w:rPr>
        <w:t xml:space="preserve"> và Ủy ban Quản lý vốn nhà nước tại doanh nghiệp</w:t>
      </w:r>
      <w:r w:rsidR="0018038C" w:rsidRPr="00910531">
        <w:rPr>
          <w:sz w:val="28"/>
          <w:szCs w:val="28"/>
        </w:rPr>
        <w:t xml:space="preserve"> báo cáo Ban Chỉ đạo điều hành giá trước khi</w:t>
      </w:r>
      <w:r w:rsidR="0018038C" w:rsidRPr="00910531">
        <w:rPr>
          <w:sz w:val="28"/>
          <w:lang w:val="vi-VN"/>
        </w:rPr>
        <w:t xml:space="preserve"> báo cáo Thủ tướng Chính phủ.</w:t>
      </w:r>
    </w:p>
    <w:p w14:paraId="7ABB2B34"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Điều 6. Cơ chế điều chỉnh giá bán điện bình quân trong năm</w:t>
      </w:r>
    </w:p>
    <w:p w14:paraId="3026D482" w14:textId="12A90475" w:rsidR="004361FB" w:rsidRPr="00910531" w:rsidRDefault="002C36D4" w:rsidP="00CD05D9">
      <w:pPr>
        <w:spacing w:before="120"/>
        <w:ind w:firstLine="561"/>
        <w:jc w:val="both"/>
        <w:rPr>
          <w:sz w:val="28"/>
          <w:szCs w:val="28"/>
        </w:rPr>
      </w:pPr>
      <w:r w:rsidRPr="00910531">
        <w:rPr>
          <w:sz w:val="28"/>
          <w:lang w:val="vi-VN"/>
        </w:rPr>
        <w:t>1.</w:t>
      </w:r>
      <w:r w:rsidRPr="00910531">
        <w:rPr>
          <w:lang w:val="vi-VN"/>
        </w:rPr>
        <w:t> </w:t>
      </w:r>
      <w:r w:rsidR="004361FB" w:rsidRPr="00910531">
        <w:rPr>
          <w:sz w:val="28"/>
          <w:szCs w:val="28"/>
        </w:rPr>
        <w:t>Trước ngày 25 tháng đầu tiên Quý II</w:t>
      </w:r>
      <w:r w:rsidR="004361FB" w:rsidRPr="00910531">
        <w:rPr>
          <w:sz w:val="28"/>
          <w:lang w:val="vi-VN"/>
        </w:rPr>
        <w:t xml:space="preserve">, </w:t>
      </w:r>
      <w:r w:rsidR="004361FB" w:rsidRPr="00910531">
        <w:rPr>
          <w:sz w:val="28"/>
          <w:szCs w:val="28"/>
        </w:rPr>
        <w:t xml:space="preserve">Quý III và Quý IV, </w:t>
      </w:r>
      <w:r w:rsidR="004361FB" w:rsidRPr="00910531">
        <w:rPr>
          <w:sz w:val="28"/>
          <w:lang w:val="vi-VN"/>
        </w:rPr>
        <w:t>Tập đoàn Điện lực Việt Nam</w:t>
      </w:r>
      <w:r w:rsidR="007766F2" w:rsidRPr="00910531">
        <w:rPr>
          <w:sz w:val="28"/>
        </w:rPr>
        <w:t xml:space="preserve"> x</w:t>
      </w:r>
      <w:r w:rsidR="00CD2D4B" w:rsidRPr="00910531">
        <w:rPr>
          <w:sz w:val="28"/>
          <w:szCs w:val="28"/>
        </w:rPr>
        <w:t>ác định s</w:t>
      </w:r>
      <w:r w:rsidR="004361FB" w:rsidRPr="00910531">
        <w:rPr>
          <w:sz w:val="28"/>
          <w:szCs w:val="28"/>
        </w:rPr>
        <w:t>ản lượng điện thương phẩm thực tế của quý trước và tổng sản lượng điện thương phẩm cộng dồn</w:t>
      </w:r>
      <w:r w:rsidR="009449A8" w:rsidRPr="00910531">
        <w:rPr>
          <w:sz w:val="28"/>
          <w:szCs w:val="28"/>
        </w:rPr>
        <w:t xml:space="preserve"> từ đầu năm</w:t>
      </w:r>
      <w:r w:rsidR="004361FB" w:rsidRPr="00910531">
        <w:rPr>
          <w:sz w:val="28"/>
          <w:szCs w:val="28"/>
        </w:rPr>
        <w:t xml:space="preserve">, </w:t>
      </w:r>
      <w:r w:rsidR="009449A8" w:rsidRPr="00910531">
        <w:rPr>
          <w:sz w:val="28"/>
          <w:szCs w:val="28"/>
        </w:rPr>
        <w:t>ước sản lượng điện thương phẩm các tháng còn lại trong năm</w:t>
      </w:r>
      <w:r w:rsidR="00A65055" w:rsidRPr="00910531">
        <w:rPr>
          <w:sz w:val="28"/>
          <w:szCs w:val="28"/>
        </w:rPr>
        <w:t>;</w:t>
      </w:r>
      <w:r w:rsidR="00CD05D9" w:rsidRPr="00910531">
        <w:rPr>
          <w:sz w:val="28"/>
          <w:szCs w:val="28"/>
        </w:rPr>
        <w:t xml:space="preserve"> </w:t>
      </w:r>
      <w:r w:rsidR="007766F2" w:rsidRPr="00910531">
        <w:rPr>
          <w:sz w:val="28"/>
          <w:szCs w:val="28"/>
        </w:rPr>
        <w:t>x</w:t>
      </w:r>
      <w:r w:rsidR="0021042C" w:rsidRPr="00910531">
        <w:rPr>
          <w:sz w:val="28"/>
          <w:szCs w:val="28"/>
        </w:rPr>
        <w:t>ác định chi phí phát điện của quý trước liền kề, chi phí phát điện cộng dồn từ đầu năm, ước chi phí khâu phát điện các tháng còn lại trong năm</w:t>
      </w:r>
      <w:r w:rsidR="00CB37CB" w:rsidRPr="00910531">
        <w:rPr>
          <w:sz w:val="28"/>
          <w:szCs w:val="28"/>
        </w:rPr>
        <w:t xml:space="preserve"> theo thông số đầu vào cơ bản trong khâu phát điện</w:t>
      </w:r>
      <w:r w:rsidR="00F3043D" w:rsidRPr="00910531">
        <w:rPr>
          <w:sz w:val="28"/>
          <w:szCs w:val="28"/>
        </w:rPr>
        <w:t xml:space="preserve"> và</w:t>
      </w:r>
      <w:r w:rsidR="00CB37CB" w:rsidRPr="00910531">
        <w:rPr>
          <w:sz w:val="28"/>
          <w:szCs w:val="28"/>
        </w:rPr>
        <w:t xml:space="preserve"> </w:t>
      </w:r>
      <w:r w:rsidR="00F3043D" w:rsidRPr="00910531">
        <w:rPr>
          <w:sz w:val="28"/>
          <w:szCs w:val="28"/>
        </w:rPr>
        <w:t xml:space="preserve">cập nhật các khoản chi phí khác chưa được tính vào giá điện </w:t>
      </w:r>
      <w:r w:rsidR="00D96776" w:rsidRPr="00910531">
        <w:rPr>
          <w:sz w:val="28"/>
          <w:szCs w:val="28"/>
        </w:rPr>
        <w:t>để t</w:t>
      </w:r>
      <w:r w:rsidR="004361FB" w:rsidRPr="00910531">
        <w:rPr>
          <w:sz w:val="28"/>
          <w:szCs w:val="28"/>
        </w:rPr>
        <w:t xml:space="preserve">ính toán lại giá bán điện bình quân theo công thức quy định tại </w:t>
      </w:r>
      <w:r w:rsidR="00503A19" w:rsidRPr="00910531">
        <w:rPr>
          <w:sz w:val="28"/>
          <w:szCs w:val="28"/>
        </w:rPr>
        <w:t>k</w:t>
      </w:r>
      <w:r w:rsidR="004361FB" w:rsidRPr="00910531">
        <w:rPr>
          <w:sz w:val="28"/>
          <w:szCs w:val="28"/>
        </w:rPr>
        <w:t>hoản 2 Điều 4 Quyết định này, trong đó lợi nhuận định mức cho sản xuất kinh doanh điện và chi phí các khâu</w:t>
      </w:r>
      <w:r w:rsidR="00503A19" w:rsidRPr="00910531">
        <w:rPr>
          <w:sz w:val="28"/>
          <w:szCs w:val="28"/>
        </w:rPr>
        <w:t xml:space="preserve"> còn lại</w:t>
      </w:r>
      <w:r w:rsidR="004361FB" w:rsidRPr="00910531">
        <w:rPr>
          <w:sz w:val="28"/>
          <w:szCs w:val="28"/>
        </w:rPr>
        <w:t xml:space="preserve"> (truyền tải điện, phân phối </w:t>
      </w:r>
      <w:r w:rsidR="00503A19" w:rsidRPr="00910531">
        <w:rPr>
          <w:sz w:val="28"/>
          <w:szCs w:val="28"/>
        </w:rPr>
        <w:t>-</w:t>
      </w:r>
      <w:r w:rsidR="004361FB" w:rsidRPr="00910531">
        <w:rPr>
          <w:sz w:val="28"/>
          <w:szCs w:val="28"/>
        </w:rPr>
        <w:t xml:space="preserve"> bán lẻ điện, điều hành </w:t>
      </w:r>
      <w:r w:rsidR="00503A19" w:rsidRPr="00910531">
        <w:rPr>
          <w:sz w:val="28"/>
          <w:szCs w:val="28"/>
        </w:rPr>
        <w:t>-</w:t>
      </w:r>
      <w:r w:rsidR="004361FB" w:rsidRPr="00910531">
        <w:rPr>
          <w:sz w:val="28"/>
          <w:szCs w:val="28"/>
        </w:rPr>
        <w:t xml:space="preserve"> quản lý ngành) giữ nguyên không thay đổi</w:t>
      </w:r>
      <w:r w:rsidR="004361FB" w:rsidRPr="00910531">
        <w:rPr>
          <w:sz w:val="28"/>
          <w:lang w:val="vi-VN"/>
        </w:rPr>
        <w:t>.</w:t>
      </w:r>
    </w:p>
    <w:p w14:paraId="2A1A7988" w14:textId="042A6542" w:rsidR="002C36D4" w:rsidRPr="00910531" w:rsidRDefault="002C36D4" w:rsidP="00E8639A">
      <w:pPr>
        <w:spacing w:before="120"/>
        <w:ind w:firstLine="560"/>
        <w:jc w:val="both"/>
        <w:rPr>
          <w:sz w:val="28"/>
          <w:lang w:val="vi-VN"/>
        </w:rPr>
      </w:pPr>
      <w:r w:rsidRPr="00910531">
        <w:rPr>
          <w:sz w:val="28"/>
          <w:lang w:val="vi-VN"/>
        </w:rPr>
        <w:t>2.</w:t>
      </w:r>
      <w:r w:rsidRPr="00910531">
        <w:rPr>
          <w:lang w:val="vi-VN"/>
        </w:rPr>
        <w:t> </w:t>
      </w:r>
      <w:r w:rsidRPr="00910531">
        <w:rPr>
          <w:sz w:val="28"/>
          <w:lang w:val="vi-VN"/>
        </w:rPr>
        <w:t xml:space="preserve">Trường hợp sau khi tính toán cập nhật, giá bán điện </w:t>
      </w:r>
      <w:r w:rsidRPr="00910531">
        <w:rPr>
          <w:sz w:val="28"/>
          <w:szCs w:val="28"/>
        </w:rPr>
        <w:t xml:space="preserve">bình quân </w:t>
      </w:r>
      <w:r w:rsidR="00AF6117" w:rsidRPr="00910531">
        <w:rPr>
          <w:sz w:val="28"/>
          <w:szCs w:val="28"/>
        </w:rPr>
        <w:t>tính toán</w:t>
      </w:r>
      <w:r w:rsidRPr="00910531">
        <w:rPr>
          <w:sz w:val="28"/>
          <w:szCs w:val="28"/>
        </w:rPr>
        <w:t xml:space="preserve"> thấp hơn</w:t>
      </w:r>
      <w:r w:rsidR="004C2578" w:rsidRPr="00910531">
        <w:rPr>
          <w:sz w:val="28"/>
          <w:szCs w:val="28"/>
        </w:rPr>
        <w:t xml:space="preserve"> từ </w:t>
      </w:r>
      <w:r w:rsidR="00E8639A" w:rsidRPr="00910531">
        <w:rPr>
          <w:sz w:val="28"/>
          <w:szCs w:val="28"/>
        </w:rPr>
        <w:t>1</w:t>
      </w:r>
      <w:r w:rsidR="004C2578" w:rsidRPr="00910531">
        <w:rPr>
          <w:sz w:val="28"/>
          <w:szCs w:val="28"/>
        </w:rPr>
        <w:t>% trở lên</w:t>
      </w:r>
      <w:r w:rsidRPr="00910531">
        <w:rPr>
          <w:sz w:val="28"/>
          <w:lang w:val="vi-VN"/>
        </w:rPr>
        <w:t xml:space="preserve"> so với giá bán điện</w:t>
      </w:r>
      <w:r w:rsidRPr="00910531">
        <w:rPr>
          <w:sz w:val="28"/>
          <w:szCs w:val="28"/>
        </w:rPr>
        <w:t xml:space="preserve"> bình quân</w:t>
      </w:r>
      <w:r w:rsidRPr="00910531">
        <w:rPr>
          <w:sz w:val="28"/>
          <w:lang w:val="vi-VN"/>
        </w:rPr>
        <w:t xml:space="preserve"> hiện hành</w:t>
      </w:r>
      <w:r w:rsidR="007C6249" w:rsidRPr="00910531">
        <w:rPr>
          <w:sz w:val="28"/>
          <w:szCs w:val="28"/>
        </w:rPr>
        <w:t xml:space="preserve"> </w:t>
      </w:r>
      <w:r w:rsidRPr="00910531">
        <w:rPr>
          <w:sz w:val="28"/>
          <w:szCs w:val="28"/>
        </w:rPr>
        <w:t xml:space="preserve">và trong khung giá, </w:t>
      </w:r>
      <w:r w:rsidRPr="00910531">
        <w:rPr>
          <w:sz w:val="28"/>
          <w:lang w:val="vi-VN"/>
        </w:rPr>
        <w:t>Tập đoàn Điện lực Việt Nam</w:t>
      </w:r>
      <w:r w:rsidRPr="00910531">
        <w:rPr>
          <w:sz w:val="28"/>
          <w:szCs w:val="28"/>
        </w:rPr>
        <w:t xml:space="preserve"> có trách nhiệm</w:t>
      </w:r>
      <w:r w:rsidRPr="00910531">
        <w:rPr>
          <w:sz w:val="28"/>
          <w:lang w:val="vi-VN"/>
        </w:rPr>
        <w:t xml:space="preserve"> điều chỉnh giảm giá bán điện </w:t>
      </w:r>
      <w:r w:rsidRPr="00910531">
        <w:rPr>
          <w:sz w:val="28"/>
          <w:szCs w:val="28"/>
        </w:rPr>
        <w:t xml:space="preserve">bình quân ở mức </w:t>
      </w:r>
      <w:r w:rsidRPr="00910531">
        <w:rPr>
          <w:sz w:val="28"/>
          <w:lang w:val="vi-VN"/>
        </w:rPr>
        <w:t>tương ứng</w:t>
      </w:r>
      <w:r w:rsidRPr="00910531">
        <w:rPr>
          <w:sz w:val="28"/>
          <w:szCs w:val="28"/>
        </w:rPr>
        <w:t>,</w:t>
      </w:r>
      <w:r w:rsidRPr="00910531">
        <w:rPr>
          <w:sz w:val="28"/>
          <w:lang w:val="vi-VN"/>
        </w:rPr>
        <w:t xml:space="preserve"> </w:t>
      </w:r>
      <w:r w:rsidRPr="00910531">
        <w:rPr>
          <w:sz w:val="28"/>
          <w:szCs w:val="28"/>
        </w:rPr>
        <w:t>lập hồ sơ báo cáo Bộ Công Thương</w:t>
      </w:r>
      <w:r w:rsidR="00990F62" w:rsidRPr="00910531">
        <w:rPr>
          <w:sz w:val="28"/>
          <w:szCs w:val="28"/>
        </w:rPr>
        <w:t xml:space="preserve">, </w:t>
      </w:r>
      <w:r w:rsidRPr="00910531">
        <w:rPr>
          <w:sz w:val="28"/>
          <w:szCs w:val="28"/>
        </w:rPr>
        <w:t>Bộ Tài chính</w:t>
      </w:r>
      <w:r w:rsidR="00990F62" w:rsidRPr="00910531">
        <w:rPr>
          <w:sz w:val="28"/>
          <w:szCs w:val="28"/>
        </w:rPr>
        <w:t xml:space="preserve"> và Ủy b</w:t>
      </w:r>
      <w:r w:rsidR="00F34884" w:rsidRPr="00910531">
        <w:rPr>
          <w:sz w:val="28"/>
          <w:szCs w:val="28"/>
        </w:rPr>
        <w:t>a</w:t>
      </w:r>
      <w:r w:rsidR="00990F62" w:rsidRPr="00910531">
        <w:rPr>
          <w:sz w:val="28"/>
          <w:szCs w:val="28"/>
        </w:rPr>
        <w:t>n Quản lý vốn nhà nước tại doanh nghiệp</w:t>
      </w:r>
      <w:r w:rsidRPr="00910531">
        <w:rPr>
          <w:sz w:val="28"/>
          <w:szCs w:val="28"/>
        </w:rPr>
        <w:t xml:space="preserve"> để kiểm tra</w:t>
      </w:r>
      <w:r w:rsidR="00472739" w:rsidRPr="00910531">
        <w:rPr>
          <w:sz w:val="28"/>
          <w:szCs w:val="28"/>
        </w:rPr>
        <w:t>, giám sát</w:t>
      </w:r>
      <w:r w:rsidR="00A160C5" w:rsidRPr="00910531">
        <w:rPr>
          <w:sz w:val="28"/>
          <w:szCs w:val="28"/>
        </w:rPr>
        <w:t xml:space="preserve"> trong thời hạn 05 ngày làm việc kể từ ngày thực hiện điều chỉnh</w:t>
      </w:r>
      <w:r w:rsidRPr="00910531">
        <w:rPr>
          <w:sz w:val="28"/>
          <w:szCs w:val="28"/>
        </w:rPr>
        <w:t>.</w:t>
      </w:r>
      <w:r w:rsidR="00A160C5" w:rsidRPr="00910531">
        <w:rPr>
          <w:sz w:val="28"/>
          <w:szCs w:val="28"/>
        </w:rPr>
        <w:t xml:space="preserve"> </w:t>
      </w:r>
    </w:p>
    <w:p w14:paraId="54B51F76" w14:textId="0F970399" w:rsidR="002C36D4" w:rsidRPr="00910531" w:rsidRDefault="002C36D4" w:rsidP="00E8639A">
      <w:pPr>
        <w:spacing w:before="120"/>
        <w:ind w:firstLine="560"/>
        <w:jc w:val="both"/>
        <w:rPr>
          <w:sz w:val="28"/>
          <w:szCs w:val="28"/>
        </w:rPr>
      </w:pPr>
      <w:r w:rsidRPr="00910531">
        <w:rPr>
          <w:sz w:val="28"/>
          <w:lang w:val="vi-VN"/>
        </w:rPr>
        <w:t xml:space="preserve">3. Trường hợp sau khi tính toán cập nhật, giá bán điện bình quân </w:t>
      </w:r>
      <w:r w:rsidR="00425347" w:rsidRPr="00910531">
        <w:rPr>
          <w:sz w:val="28"/>
          <w:szCs w:val="28"/>
        </w:rPr>
        <w:t>cần điều chỉnh</w:t>
      </w:r>
      <w:r w:rsidRPr="00910531">
        <w:rPr>
          <w:sz w:val="28"/>
          <w:lang w:val="vi-VN"/>
        </w:rPr>
        <w:t xml:space="preserve"> cao hơn so với giá bán điện bình quân hiện hành</w:t>
      </w:r>
      <w:r w:rsidRPr="00910531">
        <w:rPr>
          <w:sz w:val="28"/>
          <w:szCs w:val="28"/>
        </w:rPr>
        <w:t xml:space="preserve"> từ </w:t>
      </w:r>
      <w:r w:rsidR="00B3186B" w:rsidRPr="00910531">
        <w:rPr>
          <w:sz w:val="28"/>
          <w:szCs w:val="28"/>
        </w:rPr>
        <w:t>3</w:t>
      </w:r>
      <w:r w:rsidRPr="00910531">
        <w:rPr>
          <w:sz w:val="28"/>
          <w:szCs w:val="28"/>
        </w:rPr>
        <w:t xml:space="preserve">% đến dưới 5% và trong khung giá quy định, Tập đoàn Điện lực Việt Nam quyết định điều chỉnh tăng </w:t>
      </w:r>
      <w:r w:rsidRPr="00910531">
        <w:rPr>
          <w:iCs/>
          <w:sz w:val="28"/>
          <w:szCs w:val="28"/>
        </w:rPr>
        <w:t>giá bán điện bình quân</w:t>
      </w:r>
      <w:r w:rsidRPr="00910531">
        <w:rPr>
          <w:sz w:val="28"/>
          <w:szCs w:val="28"/>
        </w:rPr>
        <w:t xml:space="preserve"> ở mức tương ứng. Sau khi tăng giá, Tập đoàn Điện lực Việt Nam lập hồ sơ báo cáo Bộ Công Thương</w:t>
      </w:r>
      <w:r w:rsidR="00990F62" w:rsidRPr="00910531">
        <w:rPr>
          <w:sz w:val="28"/>
          <w:szCs w:val="28"/>
        </w:rPr>
        <w:t xml:space="preserve">, </w:t>
      </w:r>
      <w:r w:rsidRPr="00910531">
        <w:rPr>
          <w:sz w:val="28"/>
          <w:szCs w:val="28"/>
        </w:rPr>
        <w:t>Bộ Tài chính</w:t>
      </w:r>
      <w:r w:rsidR="00990F62" w:rsidRPr="00910531">
        <w:rPr>
          <w:sz w:val="28"/>
          <w:szCs w:val="28"/>
        </w:rPr>
        <w:t xml:space="preserve"> và Ủy b</w:t>
      </w:r>
      <w:r w:rsidR="00F34884" w:rsidRPr="00910531">
        <w:rPr>
          <w:sz w:val="28"/>
          <w:szCs w:val="28"/>
        </w:rPr>
        <w:t>a</w:t>
      </w:r>
      <w:r w:rsidR="00990F62" w:rsidRPr="00910531">
        <w:rPr>
          <w:sz w:val="28"/>
          <w:szCs w:val="28"/>
        </w:rPr>
        <w:t>n Quản lý vốn nhà nước tại doanh nghiệp</w:t>
      </w:r>
      <w:r w:rsidRPr="00910531">
        <w:rPr>
          <w:sz w:val="28"/>
          <w:szCs w:val="28"/>
        </w:rPr>
        <w:t xml:space="preserve"> để kiểm tra</w:t>
      </w:r>
      <w:r w:rsidR="00472739" w:rsidRPr="00910531">
        <w:rPr>
          <w:sz w:val="28"/>
          <w:szCs w:val="28"/>
        </w:rPr>
        <w:t>, giám sát</w:t>
      </w:r>
      <w:r w:rsidRPr="00910531">
        <w:rPr>
          <w:sz w:val="28"/>
          <w:szCs w:val="28"/>
        </w:rPr>
        <w:t>.</w:t>
      </w:r>
    </w:p>
    <w:p w14:paraId="4384CF87" w14:textId="2F71AB3F" w:rsidR="00E17984" w:rsidRPr="00910531" w:rsidRDefault="002C36D4" w:rsidP="00E8639A">
      <w:pPr>
        <w:spacing w:before="120"/>
        <w:ind w:firstLine="540"/>
        <w:jc w:val="both"/>
        <w:rPr>
          <w:sz w:val="28"/>
          <w:szCs w:val="28"/>
        </w:rPr>
      </w:pPr>
      <w:r w:rsidRPr="00910531">
        <w:rPr>
          <w:sz w:val="28"/>
          <w:lang w:val="vi-VN"/>
        </w:rPr>
        <w:t>4.</w:t>
      </w:r>
      <w:r w:rsidRPr="00910531">
        <w:rPr>
          <w:sz w:val="28"/>
          <w:szCs w:val="28"/>
          <w:lang w:val="vi-VN"/>
        </w:rPr>
        <w:t> </w:t>
      </w:r>
      <w:r w:rsidRPr="00910531">
        <w:rPr>
          <w:sz w:val="28"/>
          <w:lang w:val="vi-VN"/>
        </w:rPr>
        <w:t xml:space="preserve">Trường hợp sau khi tính toán cập nhật, giá bán điện bình quân </w:t>
      </w:r>
      <w:r w:rsidR="007F3EDD" w:rsidRPr="00910531">
        <w:rPr>
          <w:sz w:val="28"/>
          <w:szCs w:val="28"/>
        </w:rPr>
        <w:t>cần điều chỉnh ca</w:t>
      </w:r>
      <w:r w:rsidRPr="00910531">
        <w:rPr>
          <w:sz w:val="28"/>
          <w:lang w:val="vi-VN"/>
        </w:rPr>
        <w:t>o hơn so với giá bán điện bình quân hiện hành</w:t>
      </w:r>
      <w:r w:rsidRPr="00910531">
        <w:rPr>
          <w:sz w:val="28"/>
          <w:szCs w:val="28"/>
        </w:rPr>
        <w:t xml:space="preserve"> </w:t>
      </w:r>
      <w:r w:rsidRPr="00910531">
        <w:rPr>
          <w:sz w:val="28"/>
          <w:lang w:val="vi-VN"/>
        </w:rPr>
        <w:t xml:space="preserve">từ </w:t>
      </w:r>
      <w:r w:rsidRPr="00910531">
        <w:rPr>
          <w:sz w:val="28"/>
          <w:szCs w:val="28"/>
        </w:rPr>
        <w:t>5</w:t>
      </w:r>
      <w:r w:rsidRPr="00910531">
        <w:rPr>
          <w:sz w:val="28"/>
          <w:lang w:val="vi-VN"/>
        </w:rPr>
        <w:t xml:space="preserve">% đến </w:t>
      </w:r>
      <w:r w:rsidRPr="00910531">
        <w:rPr>
          <w:sz w:val="28"/>
          <w:szCs w:val="28"/>
        </w:rPr>
        <w:t>dưới 10</w:t>
      </w:r>
      <w:r w:rsidRPr="00910531">
        <w:rPr>
          <w:sz w:val="28"/>
          <w:lang w:val="vi-VN"/>
        </w:rPr>
        <w:t>% và trong khung giá quy định</w:t>
      </w:r>
      <w:r w:rsidRPr="00910531">
        <w:rPr>
          <w:sz w:val="28"/>
          <w:szCs w:val="28"/>
        </w:rPr>
        <w:t xml:space="preserve">, </w:t>
      </w:r>
      <w:r w:rsidR="00E6283D" w:rsidRPr="00910531">
        <w:rPr>
          <w:sz w:val="28"/>
          <w:szCs w:val="28"/>
        </w:rPr>
        <w:t xml:space="preserve">Tập đoàn Điện lực Việt Nam được phép điều chỉnh tăng giá bán điện bình quân ở mức tương ứng sau khi báo cáo và được Bộ Công Thương chấp thuận. </w:t>
      </w:r>
      <w:r w:rsidR="00E17984" w:rsidRPr="00910531">
        <w:rPr>
          <w:sz w:val="28"/>
          <w:lang w:val="en-AU"/>
        </w:rPr>
        <w:t xml:space="preserve">Trong thời hạn </w:t>
      </w:r>
      <w:r w:rsidR="00476C73" w:rsidRPr="00910531">
        <w:rPr>
          <w:sz w:val="28"/>
          <w:lang w:val="en-AU"/>
        </w:rPr>
        <w:t>1</w:t>
      </w:r>
      <w:r w:rsidR="00E17984" w:rsidRPr="00910531">
        <w:rPr>
          <w:sz w:val="28"/>
          <w:lang w:val="en-AU"/>
        </w:rPr>
        <w:t>5 ngày làm việc</w:t>
      </w:r>
      <w:r w:rsidR="00E17984" w:rsidRPr="00910531">
        <w:rPr>
          <w:sz w:val="28"/>
          <w:szCs w:val="28"/>
          <w:lang w:val="en-AU"/>
        </w:rPr>
        <w:t xml:space="preserve"> kể từ ngày nhận đủ hồ sơ phương án giá của Tập đoàn Điện lực Việt Nam</w:t>
      </w:r>
      <w:r w:rsidR="00E17984" w:rsidRPr="00910531">
        <w:rPr>
          <w:sz w:val="28"/>
          <w:szCs w:val="28"/>
        </w:rPr>
        <w:t>, Bộ Công Thương có trách nhiệm trả lời bằng văn bản để Tập đoàn Điện lực Việt Nam triển khai thực hiện. Sau khi thực hiện điều chỉnh, Tập đoàn Điện lực Việt Nam có trách nhiệm báo cáo Bộ Công Thương, Bộ Tài chính</w:t>
      </w:r>
      <w:r w:rsidR="00F34884" w:rsidRPr="00910531">
        <w:rPr>
          <w:sz w:val="28"/>
          <w:szCs w:val="28"/>
        </w:rPr>
        <w:t xml:space="preserve"> và Ủy ban Quản lý vốn nhà nước tại doanh nghiệp</w:t>
      </w:r>
      <w:r w:rsidR="00E17984" w:rsidRPr="00910531">
        <w:rPr>
          <w:sz w:val="28"/>
          <w:szCs w:val="28"/>
        </w:rPr>
        <w:t>.</w:t>
      </w:r>
    </w:p>
    <w:p w14:paraId="591A49D4" w14:textId="0029685A" w:rsidR="00C808B1" w:rsidRPr="00910531" w:rsidRDefault="002C36D4" w:rsidP="00E8639A">
      <w:pPr>
        <w:spacing w:before="120"/>
        <w:ind w:firstLine="540"/>
        <w:jc w:val="both"/>
        <w:rPr>
          <w:sz w:val="28"/>
          <w:szCs w:val="28"/>
        </w:rPr>
      </w:pPr>
      <w:r w:rsidRPr="00910531">
        <w:rPr>
          <w:sz w:val="28"/>
          <w:lang w:val="vi-VN"/>
        </w:rPr>
        <w:t>5.</w:t>
      </w:r>
      <w:r w:rsidRPr="00910531">
        <w:rPr>
          <w:lang w:val="vi-VN"/>
        </w:rPr>
        <w:t> </w:t>
      </w:r>
      <w:r w:rsidRPr="00910531">
        <w:rPr>
          <w:sz w:val="28"/>
          <w:lang w:val="vi-VN"/>
        </w:rPr>
        <w:t xml:space="preserve">Trường hợp sau khi tính toán cập nhật, giá bán điện bình quân </w:t>
      </w:r>
      <w:r w:rsidR="00EA1362" w:rsidRPr="00910531">
        <w:rPr>
          <w:sz w:val="28"/>
          <w:szCs w:val="28"/>
        </w:rPr>
        <w:t>cần điều chỉnh</w:t>
      </w:r>
      <w:r w:rsidRPr="00910531">
        <w:rPr>
          <w:sz w:val="28"/>
          <w:lang w:val="vi-VN"/>
        </w:rPr>
        <w:t xml:space="preserve"> cao hơn so </w:t>
      </w:r>
      <w:r w:rsidRPr="00910531">
        <w:rPr>
          <w:sz w:val="28"/>
          <w:szCs w:val="28"/>
          <w:lang w:val="vi-VN"/>
        </w:rPr>
        <w:t>với</w:t>
      </w:r>
      <w:r w:rsidRPr="00910531">
        <w:rPr>
          <w:sz w:val="28"/>
          <w:lang w:val="vi-VN"/>
        </w:rPr>
        <w:t xml:space="preserve"> giá bán điện bình quân hiện hành</w:t>
      </w:r>
      <w:r w:rsidRPr="00910531">
        <w:rPr>
          <w:sz w:val="28"/>
          <w:szCs w:val="28"/>
        </w:rPr>
        <w:t xml:space="preserve"> </w:t>
      </w:r>
      <w:r w:rsidRPr="00910531">
        <w:rPr>
          <w:sz w:val="28"/>
          <w:lang w:val="vi-VN"/>
        </w:rPr>
        <w:t>từ</w:t>
      </w:r>
      <w:r w:rsidRPr="00910531">
        <w:rPr>
          <w:sz w:val="28"/>
          <w:szCs w:val="28"/>
        </w:rPr>
        <w:t xml:space="preserve"> 10</w:t>
      </w:r>
      <w:r w:rsidRPr="00910531">
        <w:rPr>
          <w:sz w:val="28"/>
          <w:lang w:val="vi-VN"/>
        </w:rPr>
        <w:t xml:space="preserve">% </w:t>
      </w:r>
      <w:r w:rsidRPr="00910531">
        <w:rPr>
          <w:sz w:val="28"/>
          <w:szCs w:val="28"/>
        </w:rPr>
        <w:t xml:space="preserve">trở lên </w:t>
      </w:r>
      <w:r w:rsidRPr="00910531">
        <w:rPr>
          <w:sz w:val="28"/>
          <w:lang w:val="vi-VN"/>
        </w:rPr>
        <w:t xml:space="preserve">hoặc ngoài </w:t>
      </w:r>
      <w:r w:rsidRPr="00910531">
        <w:rPr>
          <w:sz w:val="28"/>
          <w:szCs w:val="28"/>
        </w:rPr>
        <w:t>k</w:t>
      </w:r>
      <w:r w:rsidRPr="00910531">
        <w:rPr>
          <w:sz w:val="28"/>
          <w:lang w:val="vi-VN"/>
        </w:rPr>
        <w:t>hung giá quy định</w:t>
      </w:r>
      <w:r w:rsidRPr="00910531">
        <w:rPr>
          <w:sz w:val="28"/>
          <w:szCs w:val="28"/>
        </w:rPr>
        <w:t xml:space="preserve"> hoặc ảnh hưởng đến tình hình kinh tế vĩ mô, trên cơ sở hồ sơ phương án giá điện do Tập đoàn Điện lực Việt Nam trình,</w:t>
      </w:r>
      <w:r w:rsidRPr="00910531">
        <w:rPr>
          <w:sz w:val="28"/>
          <w:lang w:val="vi-VN"/>
        </w:rPr>
        <w:t xml:space="preserve"> </w:t>
      </w:r>
      <w:r w:rsidR="00C808B1" w:rsidRPr="00910531">
        <w:rPr>
          <w:sz w:val="28"/>
          <w:lang w:val="vi-VN"/>
        </w:rPr>
        <w:t>Bộ Công Thương</w:t>
      </w:r>
      <w:r w:rsidR="00C808B1" w:rsidRPr="00910531">
        <w:rPr>
          <w:sz w:val="28"/>
          <w:szCs w:val="28"/>
        </w:rPr>
        <w:t xml:space="preserve"> chủ trì,</w:t>
      </w:r>
      <w:r w:rsidR="00C808B1" w:rsidRPr="00910531">
        <w:rPr>
          <w:sz w:val="28"/>
          <w:lang w:val="vi-VN"/>
        </w:rPr>
        <w:t xml:space="preserve"> </w:t>
      </w:r>
      <w:r w:rsidR="00C808B1" w:rsidRPr="00910531">
        <w:rPr>
          <w:sz w:val="28"/>
          <w:szCs w:val="28"/>
        </w:rPr>
        <w:t>phối hợp với Bộ Tài chính</w:t>
      </w:r>
      <w:r w:rsidR="00F34884" w:rsidRPr="00910531">
        <w:rPr>
          <w:sz w:val="28"/>
          <w:szCs w:val="28"/>
        </w:rPr>
        <w:t xml:space="preserve"> và Ủy ban Quản lý vốn nhà nước tại doanh nghiệp</w:t>
      </w:r>
      <w:r w:rsidR="00C808B1" w:rsidRPr="00910531">
        <w:rPr>
          <w:sz w:val="28"/>
          <w:lang w:val="vi-VN"/>
        </w:rPr>
        <w:t xml:space="preserve"> </w:t>
      </w:r>
      <w:r w:rsidR="00C808B1" w:rsidRPr="00910531">
        <w:rPr>
          <w:sz w:val="28"/>
          <w:lang w:val="vi-VN"/>
        </w:rPr>
        <w:lastRenderedPageBreak/>
        <w:t>kiểm tra, rà soát</w:t>
      </w:r>
      <w:r w:rsidR="00C808B1" w:rsidRPr="00910531">
        <w:rPr>
          <w:sz w:val="28"/>
          <w:szCs w:val="28"/>
        </w:rPr>
        <w:t xml:space="preserve"> và </w:t>
      </w:r>
      <w:r w:rsidR="00C808B1" w:rsidRPr="00910531">
        <w:rPr>
          <w:sz w:val="28"/>
          <w:lang w:val="en-AU"/>
        </w:rPr>
        <w:t>báo cáo Thủ tướng Chính phủ xem xét, cho ý kiến.</w:t>
      </w:r>
      <w:r w:rsidR="00C808B1" w:rsidRPr="00910531">
        <w:rPr>
          <w:sz w:val="28"/>
          <w:szCs w:val="28"/>
        </w:rPr>
        <w:t xml:space="preserve"> Trường hợp cần thiết, Bộ Công Thương phối hợp với Bộ Tài chính</w:t>
      </w:r>
      <w:r w:rsidR="00B110F9" w:rsidRPr="00910531">
        <w:rPr>
          <w:sz w:val="28"/>
          <w:szCs w:val="28"/>
        </w:rPr>
        <w:t xml:space="preserve"> và Ủy ban Quản lý vốn nhà nước tại doanh nghiệp</w:t>
      </w:r>
      <w:r w:rsidR="00C808B1" w:rsidRPr="00910531">
        <w:rPr>
          <w:sz w:val="28"/>
          <w:szCs w:val="28"/>
        </w:rPr>
        <w:t xml:space="preserve"> báo cáo Ban Chỉ đạo điều hành giá trước khi</w:t>
      </w:r>
      <w:r w:rsidR="00C808B1" w:rsidRPr="00910531">
        <w:rPr>
          <w:sz w:val="28"/>
          <w:lang w:val="vi-VN"/>
        </w:rPr>
        <w:t xml:space="preserve"> báo cáo Thủ tướng Chính phủ.</w:t>
      </w:r>
    </w:p>
    <w:p w14:paraId="608F3769" w14:textId="77777777" w:rsidR="002C36D4" w:rsidRPr="00910531" w:rsidRDefault="002C36D4" w:rsidP="00E8639A">
      <w:pPr>
        <w:spacing w:before="120"/>
        <w:ind w:firstLine="544"/>
        <w:jc w:val="both"/>
        <w:rPr>
          <w:b/>
          <w:bCs/>
          <w:sz w:val="28"/>
          <w:szCs w:val="28"/>
          <w:lang w:val="vi-VN"/>
        </w:rPr>
      </w:pPr>
      <w:bookmarkStart w:id="4" w:name="_Ref287511151"/>
      <w:bookmarkEnd w:id="4"/>
      <w:r w:rsidRPr="00910531">
        <w:rPr>
          <w:b/>
          <w:bCs/>
          <w:sz w:val="28"/>
          <w:szCs w:val="28"/>
          <w:lang w:val="vi-VN"/>
        </w:rPr>
        <w:t xml:space="preserve">Điều 7. Kiểm tra giám sát </w:t>
      </w:r>
    </w:p>
    <w:p w14:paraId="714D9879" w14:textId="2129BFD9" w:rsidR="002C36D4" w:rsidRPr="00910531" w:rsidRDefault="002C36D4" w:rsidP="00E8639A">
      <w:pPr>
        <w:numPr>
          <w:ilvl w:val="0"/>
          <w:numId w:val="27"/>
        </w:numPr>
        <w:tabs>
          <w:tab w:val="left" w:pos="720"/>
          <w:tab w:val="left" w:pos="900"/>
        </w:tabs>
        <w:spacing w:before="120"/>
        <w:ind w:left="0" w:firstLine="567"/>
        <w:jc w:val="both"/>
        <w:rPr>
          <w:sz w:val="28"/>
          <w:szCs w:val="28"/>
        </w:rPr>
      </w:pPr>
      <w:r w:rsidRPr="00910531">
        <w:rPr>
          <w:sz w:val="28"/>
          <w:szCs w:val="28"/>
        </w:rPr>
        <w:t xml:space="preserve">Kiểm tra chi phí sản xuất kinh doanh điện </w:t>
      </w:r>
      <w:r w:rsidR="00CE281D" w:rsidRPr="00910531">
        <w:rPr>
          <w:sz w:val="28"/>
          <w:szCs w:val="28"/>
        </w:rPr>
        <w:t xml:space="preserve">hằng </w:t>
      </w:r>
      <w:r w:rsidRPr="00910531">
        <w:rPr>
          <w:sz w:val="28"/>
          <w:szCs w:val="28"/>
        </w:rPr>
        <w:t xml:space="preserve">năm </w:t>
      </w:r>
    </w:p>
    <w:p w14:paraId="48DF5849" w14:textId="20EA1028" w:rsidR="007A6C2E" w:rsidRPr="00910531" w:rsidRDefault="00C808B1" w:rsidP="00E8639A">
      <w:pPr>
        <w:numPr>
          <w:ilvl w:val="0"/>
          <w:numId w:val="26"/>
        </w:numPr>
        <w:tabs>
          <w:tab w:val="left" w:pos="284"/>
          <w:tab w:val="left" w:pos="900"/>
          <w:tab w:val="left" w:pos="990"/>
          <w:tab w:val="left" w:pos="1276"/>
        </w:tabs>
        <w:spacing w:before="120"/>
        <w:ind w:left="0" w:firstLine="567"/>
        <w:jc w:val="both"/>
        <w:rPr>
          <w:sz w:val="28"/>
          <w:szCs w:val="28"/>
        </w:rPr>
      </w:pPr>
      <w:r w:rsidRPr="00910531">
        <w:rPr>
          <w:sz w:val="28"/>
          <w:szCs w:val="28"/>
        </w:rPr>
        <w:t>Hàng năm</w:t>
      </w:r>
      <w:r w:rsidR="007A6C2E" w:rsidRPr="00910531">
        <w:rPr>
          <w:sz w:val="28"/>
          <w:szCs w:val="28"/>
        </w:rPr>
        <w:t>, Tập đoàn Điện lực Việt Nam có trách nhiệm gửi Bộ Công Thương B</w:t>
      </w:r>
      <w:r w:rsidR="007A6C2E" w:rsidRPr="00910531">
        <w:rPr>
          <w:sz w:val="28"/>
          <w:szCs w:val="28"/>
          <w:lang w:val="vi-VN"/>
        </w:rPr>
        <w:t xml:space="preserve">áo cáo </w:t>
      </w:r>
      <w:r w:rsidR="007A6C2E" w:rsidRPr="00910531">
        <w:rPr>
          <w:sz w:val="28"/>
          <w:szCs w:val="28"/>
        </w:rPr>
        <w:t>chi phí sản xuất kinh doanh điện đã được kiểm toán do đơn vị kiểm toán độc lập thực hiện. Căn cứ</w:t>
      </w:r>
      <w:r w:rsidR="007A6C2E" w:rsidRPr="00910531">
        <w:rPr>
          <w:sz w:val="28"/>
          <w:szCs w:val="28"/>
          <w:lang w:val="vi-VN"/>
        </w:rPr>
        <w:t xml:space="preserve"> </w:t>
      </w:r>
      <w:r w:rsidR="007A6C2E" w:rsidRPr="00910531">
        <w:rPr>
          <w:sz w:val="28"/>
          <w:szCs w:val="28"/>
        </w:rPr>
        <w:t>B</w:t>
      </w:r>
      <w:r w:rsidR="007A6C2E" w:rsidRPr="00910531">
        <w:rPr>
          <w:sz w:val="28"/>
          <w:szCs w:val="28"/>
          <w:lang w:val="vi-VN"/>
        </w:rPr>
        <w:t>áo cáo</w:t>
      </w:r>
      <w:r w:rsidR="007A6C2E" w:rsidRPr="00910531">
        <w:rPr>
          <w:sz w:val="28"/>
          <w:lang w:val="vi-VN"/>
        </w:rPr>
        <w:t xml:space="preserve"> </w:t>
      </w:r>
      <w:r w:rsidR="007A6C2E" w:rsidRPr="00910531">
        <w:rPr>
          <w:sz w:val="28"/>
          <w:szCs w:val="28"/>
        </w:rPr>
        <w:t>chi phí sản xuất kinh doanh điện</w:t>
      </w:r>
      <w:r w:rsidR="007A6C2E" w:rsidRPr="00910531">
        <w:rPr>
          <w:sz w:val="28"/>
          <w:lang w:val="vi-VN"/>
        </w:rPr>
        <w:t xml:space="preserve">, báo cáo tài chính của Tập đoàn Điện lực Việt Nam và các đơn vị thành viên đã được kiểm toán độc lập, Bộ Công Thương chủ trì, phối hợp với Bộ Tài chính kiểm tra </w:t>
      </w:r>
      <w:r w:rsidR="007A6C2E" w:rsidRPr="00910531">
        <w:rPr>
          <w:sz w:val="28"/>
          <w:szCs w:val="28"/>
        </w:rPr>
        <w:t>chi phí sản xuất kinh doanh điện</w:t>
      </w:r>
      <w:r w:rsidR="007A6C2E" w:rsidRPr="00910531">
        <w:rPr>
          <w:sz w:val="28"/>
          <w:szCs w:val="28"/>
          <w:lang w:val="vi-VN"/>
        </w:rPr>
        <w:t>, với sự tham gia</w:t>
      </w:r>
      <w:r w:rsidR="007A6C2E" w:rsidRPr="00910531">
        <w:rPr>
          <w:sz w:val="28"/>
          <w:lang w:val="vi-VN"/>
        </w:rPr>
        <w:t xml:space="preserve"> của Ủy ban </w:t>
      </w:r>
      <w:r w:rsidR="007A6C2E" w:rsidRPr="00910531">
        <w:rPr>
          <w:sz w:val="28"/>
          <w:szCs w:val="28"/>
          <w:lang w:val="vi-VN"/>
        </w:rPr>
        <w:t>Quản lý vốn nhà nước tại doanh nghiệp, Ủy ban Trung</w:t>
      </w:r>
      <w:r w:rsidR="007A6C2E" w:rsidRPr="00910531">
        <w:rPr>
          <w:sz w:val="28"/>
          <w:lang w:val="vi-VN"/>
        </w:rPr>
        <w:t xml:space="preserve"> ương Mặt trận Tổ quốc Việt Nam, </w:t>
      </w:r>
      <w:r w:rsidR="005838FE" w:rsidRPr="00910531">
        <w:rPr>
          <w:sz w:val="28"/>
        </w:rPr>
        <w:t>Liên đoàn</w:t>
      </w:r>
      <w:r w:rsidR="005838FE" w:rsidRPr="00910531">
        <w:rPr>
          <w:sz w:val="28"/>
          <w:lang w:val="vi-VN"/>
        </w:rPr>
        <w:t xml:space="preserve"> </w:t>
      </w:r>
      <w:r w:rsidR="007A6C2E" w:rsidRPr="00910531">
        <w:rPr>
          <w:sz w:val="28"/>
          <w:lang w:val="vi-VN"/>
        </w:rPr>
        <w:t xml:space="preserve">Thương mại và Công nghiệp Việt Nam, các </w:t>
      </w:r>
      <w:r w:rsidR="007A6C2E" w:rsidRPr="00910531">
        <w:rPr>
          <w:sz w:val="28"/>
          <w:szCs w:val="28"/>
          <w:lang w:val="vi-VN"/>
        </w:rPr>
        <w:t xml:space="preserve">cơ quan Nhà nước và các </w:t>
      </w:r>
      <w:r w:rsidR="007A6C2E" w:rsidRPr="00910531">
        <w:rPr>
          <w:sz w:val="28"/>
          <w:lang w:val="vi-VN"/>
        </w:rPr>
        <w:t xml:space="preserve">hiệp hội </w:t>
      </w:r>
      <w:r w:rsidR="007A6C2E" w:rsidRPr="00910531">
        <w:rPr>
          <w:sz w:val="28"/>
          <w:szCs w:val="28"/>
          <w:lang w:val="vi-VN"/>
        </w:rPr>
        <w:t xml:space="preserve">có </w:t>
      </w:r>
      <w:r w:rsidR="007A6C2E" w:rsidRPr="00910531">
        <w:rPr>
          <w:sz w:val="28"/>
          <w:lang w:val="vi-VN"/>
        </w:rPr>
        <w:t>liên quan</w:t>
      </w:r>
      <w:r w:rsidR="007A6C2E" w:rsidRPr="00910531">
        <w:rPr>
          <w:sz w:val="28"/>
          <w:szCs w:val="28"/>
        </w:rPr>
        <w:t>.</w:t>
      </w:r>
      <w:r w:rsidR="007A6C2E" w:rsidRPr="00910531">
        <w:rPr>
          <w:sz w:val="28"/>
          <w:lang w:val="vi-VN"/>
        </w:rPr>
        <w:t xml:space="preserve"> Bộ Công Thương được mời tư vấn độc lập để thẩm tra </w:t>
      </w:r>
      <w:r w:rsidR="007A6C2E" w:rsidRPr="00910531">
        <w:rPr>
          <w:sz w:val="28"/>
          <w:szCs w:val="28"/>
        </w:rPr>
        <w:t>B</w:t>
      </w:r>
      <w:r w:rsidR="007A6C2E" w:rsidRPr="00910531">
        <w:rPr>
          <w:sz w:val="28"/>
          <w:szCs w:val="28"/>
          <w:lang w:val="vi-VN"/>
        </w:rPr>
        <w:t>áo</w:t>
      </w:r>
      <w:r w:rsidR="007A6C2E" w:rsidRPr="00910531">
        <w:rPr>
          <w:sz w:val="28"/>
          <w:lang w:val="vi-VN"/>
        </w:rPr>
        <w:t xml:space="preserve"> cáo </w:t>
      </w:r>
      <w:r w:rsidR="007A6C2E" w:rsidRPr="00910531">
        <w:rPr>
          <w:sz w:val="28"/>
          <w:szCs w:val="28"/>
        </w:rPr>
        <w:t>chi phí sản xuất kinh doanh điện</w:t>
      </w:r>
      <w:r w:rsidR="007A6C2E" w:rsidRPr="00910531" w:rsidDel="00D0624A">
        <w:rPr>
          <w:sz w:val="28"/>
          <w:lang w:val="vi-VN"/>
        </w:rPr>
        <w:t xml:space="preserve"> </w:t>
      </w:r>
      <w:r w:rsidR="007A6C2E" w:rsidRPr="00910531">
        <w:rPr>
          <w:sz w:val="28"/>
          <w:lang w:val="vi-VN"/>
        </w:rPr>
        <w:t>của Tập đoàn Điện lực Việt Nam và các đơn vị thành viên</w:t>
      </w:r>
      <w:r w:rsidR="004D2041" w:rsidRPr="00910531">
        <w:rPr>
          <w:sz w:val="28"/>
          <w:szCs w:val="28"/>
        </w:rPr>
        <w:t>;</w:t>
      </w:r>
    </w:p>
    <w:p w14:paraId="3B4ACBF3" w14:textId="1273497F" w:rsidR="002C36D4" w:rsidRPr="00910531" w:rsidRDefault="002C36D4" w:rsidP="00E8639A">
      <w:pPr>
        <w:numPr>
          <w:ilvl w:val="0"/>
          <w:numId w:val="26"/>
        </w:numPr>
        <w:tabs>
          <w:tab w:val="left" w:pos="284"/>
          <w:tab w:val="left" w:pos="900"/>
          <w:tab w:val="left" w:pos="990"/>
          <w:tab w:val="left" w:pos="1276"/>
        </w:tabs>
        <w:spacing w:before="120"/>
        <w:ind w:left="0" w:firstLine="567"/>
        <w:jc w:val="both"/>
        <w:rPr>
          <w:sz w:val="28"/>
          <w:szCs w:val="28"/>
        </w:rPr>
      </w:pPr>
      <w:r w:rsidRPr="00910531">
        <w:rPr>
          <w:sz w:val="28"/>
          <w:szCs w:val="28"/>
        </w:rPr>
        <w:t xml:space="preserve">Trong thời hạn 30 ngày sau khi kết thúc kiểm tra, Bộ Công Thương công bố công khai kết quả kiểm tra. Kết quả kiểm tra được công bố công khai trên trang Thông tin điện tử của Bộ Công Thương; </w:t>
      </w:r>
    </w:p>
    <w:p w14:paraId="3F7F048A" w14:textId="6BD73C57" w:rsidR="002C36D4" w:rsidRPr="00910531" w:rsidRDefault="002C36D4" w:rsidP="00E8639A">
      <w:pPr>
        <w:numPr>
          <w:ilvl w:val="0"/>
          <w:numId w:val="26"/>
        </w:numPr>
        <w:tabs>
          <w:tab w:val="left" w:pos="284"/>
          <w:tab w:val="left" w:pos="900"/>
          <w:tab w:val="left" w:pos="990"/>
          <w:tab w:val="left" w:pos="1276"/>
        </w:tabs>
        <w:spacing w:before="120"/>
        <w:ind w:left="0" w:firstLine="567"/>
        <w:jc w:val="both"/>
        <w:rPr>
          <w:sz w:val="28"/>
          <w:szCs w:val="28"/>
        </w:rPr>
      </w:pPr>
      <w:r w:rsidRPr="00910531">
        <w:rPr>
          <w:sz w:val="28"/>
          <w:szCs w:val="28"/>
        </w:rPr>
        <w:t>Các nội dung kiểm tra, giám sát và công bố công khai bao gồm:</w:t>
      </w:r>
    </w:p>
    <w:p w14:paraId="06DE051E" w14:textId="6A3B84C8" w:rsidR="00456D7E" w:rsidRPr="00910531" w:rsidRDefault="00456D7E" w:rsidP="00E8639A">
      <w:pPr>
        <w:spacing w:before="120"/>
        <w:ind w:firstLine="567"/>
        <w:jc w:val="both"/>
        <w:rPr>
          <w:sz w:val="28"/>
          <w:lang w:val="vi-VN"/>
        </w:rPr>
      </w:pPr>
      <w:r w:rsidRPr="00910531">
        <w:rPr>
          <w:sz w:val="28"/>
          <w:lang w:val="vi-VN"/>
        </w:rPr>
        <w:t xml:space="preserve">- Chi phí thực tế </w:t>
      </w:r>
      <w:r w:rsidRPr="00910531">
        <w:rPr>
          <w:sz w:val="28"/>
          <w:szCs w:val="28"/>
        </w:rPr>
        <w:t xml:space="preserve">thực hiện </w:t>
      </w:r>
      <w:r w:rsidRPr="00910531">
        <w:rPr>
          <w:sz w:val="28"/>
          <w:lang w:val="vi-VN"/>
        </w:rPr>
        <w:t xml:space="preserve">các khâu </w:t>
      </w:r>
      <w:r w:rsidR="001D50E8" w:rsidRPr="00910531">
        <w:rPr>
          <w:sz w:val="28"/>
        </w:rPr>
        <w:t>(</w:t>
      </w:r>
      <w:r w:rsidRPr="00910531">
        <w:rPr>
          <w:sz w:val="28"/>
          <w:lang w:val="vi-VN"/>
        </w:rPr>
        <w:t xml:space="preserve">phát điện, truyền tải điện, phân phối - bán lẻ điện, </w:t>
      </w:r>
      <w:r w:rsidRPr="00910531">
        <w:rPr>
          <w:sz w:val="28"/>
          <w:szCs w:val="28"/>
          <w:lang w:val="vi-VN"/>
        </w:rPr>
        <w:t xml:space="preserve">điều hành - </w:t>
      </w:r>
      <w:r w:rsidRPr="00910531">
        <w:rPr>
          <w:sz w:val="28"/>
          <w:lang w:val="vi-VN"/>
        </w:rPr>
        <w:t xml:space="preserve">quản lý </w:t>
      </w:r>
      <w:r w:rsidRPr="00910531">
        <w:rPr>
          <w:sz w:val="28"/>
          <w:szCs w:val="28"/>
          <w:lang w:val="vi-VN"/>
        </w:rPr>
        <w:t>ngành</w:t>
      </w:r>
      <w:r w:rsidR="001D50E8" w:rsidRPr="00910531">
        <w:rPr>
          <w:sz w:val="28"/>
          <w:szCs w:val="28"/>
        </w:rPr>
        <w:t>)</w:t>
      </w:r>
      <w:r w:rsidRPr="00910531">
        <w:rPr>
          <w:sz w:val="28"/>
          <w:szCs w:val="28"/>
          <w:lang w:val="vi-VN"/>
        </w:rPr>
        <w:t xml:space="preserve"> </w:t>
      </w:r>
      <w:r w:rsidRPr="00910531">
        <w:rPr>
          <w:sz w:val="28"/>
          <w:lang w:val="vi-VN"/>
        </w:rPr>
        <w:t xml:space="preserve">và các chi phí khác quy định tại </w:t>
      </w:r>
      <w:r w:rsidR="00503A19" w:rsidRPr="00910531">
        <w:rPr>
          <w:sz w:val="28"/>
          <w:szCs w:val="28"/>
        </w:rPr>
        <w:t>k</w:t>
      </w:r>
      <w:r w:rsidRPr="00910531">
        <w:rPr>
          <w:sz w:val="28"/>
          <w:szCs w:val="28"/>
          <w:lang w:val="vi-VN"/>
        </w:rPr>
        <w:t>hoản</w:t>
      </w:r>
      <w:r w:rsidRPr="00910531">
        <w:rPr>
          <w:sz w:val="28"/>
          <w:lang w:val="vi-VN"/>
        </w:rPr>
        <w:t xml:space="preserve"> 2 Điều 4 </w:t>
      </w:r>
      <w:r w:rsidRPr="00910531">
        <w:rPr>
          <w:sz w:val="28"/>
          <w:szCs w:val="28"/>
          <w:lang w:val="vi-VN"/>
        </w:rPr>
        <w:t xml:space="preserve">Quyết định này;  </w:t>
      </w:r>
    </w:p>
    <w:p w14:paraId="0E77015B" w14:textId="0861EA51" w:rsidR="00456D7E" w:rsidRPr="00910531" w:rsidRDefault="00456D7E" w:rsidP="00E8639A">
      <w:pPr>
        <w:spacing w:before="120"/>
        <w:ind w:firstLine="567"/>
        <w:jc w:val="both"/>
        <w:rPr>
          <w:sz w:val="28"/>
          <w:szCs w:val="28"/>
        </w:rPr>
      </w:pPr>
      <w:r w:rsidRPr="00910531">
        <w:rPr>
          <w:sz w:val="28"/>
          <w:szCs w:val="28"/>
        </w:rPr>
        <w:t xml:space="preserve">- Giá bán lẻ </w:t>
      </w:r>
      <w:r w:rsidRPr="00910531">
        <w:rPr>
          <w:sz w:val="28"/>
          <w:szCs w:val="28"/>
          <w:lang w:val="vi-VN"/>
        </w:rPr>
        <w:t>điện</w:t>
      </w:r>
      <w:r w:rsidRPr="00910531">
        <w:rPr>
          <w:sz w:val="28"/>
          <w:szCs w:val="28"/>
        </w:rPr>
        <w:t xml:space="preserve"> bình quân thực hiện của </w:t>
      </w:r>
      <w:r w:rsidRPr="00910531">
        <w:rPr>
          <w:sz w:val="28"/>
          <w:lang w:val="vi-VN"/>
        </w:rPr>
        <w:t>Tập đoàn Điện lực Việt Nam</w:t>
      </w:r>
      <w:r w:rsidRPr="00910531">
        <w:rPr>
          <w:sz w:val="28"/>
          <w:szCs w:val="28"/>
        </w:rPr>
        <w:t>;</w:t>
      </w:r>
    </w:p>
    <w:p w14:paraId="067BAF0B" w14:textId="77777777" w:rsidR="00456D7E" w:rsidRPr="00910531" w:rsidRDefault="00456D7E" w:rsidP="00633491">
      <w:pPr>
        <w:spacing w:before="120"/>
        <w:ind w:firstLine="567"/>
        <w:jc w:val="both"/>
        <w:rPr>
          <w:sz w:val="28"/>
          <w:szCs w:val="28"/>
          <w:lang w:val="vi-VN"/>
        </w:rPr>
      </w:pPr>
      <w:r w:rsidRPr="00910531">
        <w:rPr>
          <w:sz w:val="28"/>
          <w:szCs w:val="28"/>
          <w:lang w:val="vi-VN"/>
        </w:rPr>
        <w:t xml:space="preserve">- Kết quả kinh doanh lỗ, lãi về hoạt động sản xuất kinh doanh điện của Tập đoàn Điện lực Việt Nam;  </w:t>
      </w:r>
    </w:p>
    <w:p w14:paraId="51F6E833" w14:textId="77777777" w:rsidR="00456D7E" w:rsidRPr="00910531" w:rsidRDefault="00456D7E" w:rsidP="00E8639A">
      <w:pPr>
        <w:spacing w:before="120"/>
        <w:ind w:firstLine="567"/>
        <w:jc w:val="both"/>
        <w:rPr>
          <w:sz w:val="28"/>
          <w:lang w:val="vi-VN"/>
        </w:rPr>
      </w:pPr>
      <w:r w:rsidRPr="00910531">
        <w:rPr>
          <w:sz w:val="28"/>
          <w:lang w:val="vi-VN"/>
        </w:rPr>
        <w:t xml:space="preserve">- Các chi phí </w:t>
      </w:r>
      <w:r w:rsidRPr="00910531">
        <w:rPr>
          <w:sz w:val="28"/>
          <w:szCs w:val="28"/>
          <w:lang w:val="vi-VN"/>
        </w:rPr>
        <w:t xml:space="preserve">chưa </w:t>
      </w:r>
      <w:r w:rsidRPr="00910531">
        <w:rPr>
          <w:sz w:val="28"/>
          <w:lang w:val="vi-VN"/>
        </w:rPr>
        <w:t>được tính</w:t>
      </w:r>
      <w:r w:rsidRPr="00910531">
        <w:rPr>
          <w:sz w:val="28"/>
          <w:szCs w:val="28"/>
          <w:lang w:val="vi-VN"/>
        </w:rPr>
        <w:t xml:space="preserve"> vào giá điện từ lần điều chỉnh gần nhất nhưng được hạch toán</w:t>
      </w:r>
      <w:r w:rsidRPr="00910531">
        <w:rPr>
          <w:sz w:val="28"/>
          <w:lang w:val="vi-VN"/>
        </w:rPr>
        <w:t xml:space="preserve"> vào giá thành sản xuất kinh doanh điện của Tập đoàn Điện lực Việt Nam;</w:t>
      </w:r>
    </w:p>
    <w:p w14:paraId="0836D701" w14:textId="77777777" w:rsidR="00456D7E" w:rsidRPr="00910531" w:rsidRDefault="00456D7E" w:rsidP="00E8639A">
      <w:pPr>
        <w:spacing w:before="120"/>
        <w:ind w:firstLine="567"/>
        <w:jc w:val="both"/>
        <w:rPr>
          <w:sz w:val="28"/>
          <w:lang w:val="vi-VN"/>
        </w:rPr>
      </w:pPr>
      <w:r w:rsidRPr="00910531">
        <w:rPr>
          <w:sz w:val="28"/>
          <w:lang w:val="vi-VN"/>
        </w:rPr>
        <w:t>- Các chi phí chưa được tính vào giá thành sản xuất kinh doanh điện của Tập đoàn Điện lực Việt Nam.</w:t>
      </w:r>
    </w:p>
    <w:p w14:paraId="307B8668" w14:textId="4DB2FE67" w:rsidR="002C36D4" w:rsidRPr="00910531" w:rsidRDefault="002C36D4" w:rsidP="00E8639A">
      <w:pPr>
        <w:numPr>
          <w:ilvl w:val="0"/>
          <w:numId w:val="27"/>
        </w:numPr>
        <w:tabs>
          <w:tab w:val="left" w:pos="720"/>
          <w:tab w:val="left" w:pos="900"/>
        </w:tabs>
        <w:spacing w:before="120"/>
        <w:ind w:left="0" w:firstLine="567"/>
        <w:jc w:val="both"/>
        <w:rPr>
          <w:sz w:val="28"/>
          <w:szCs w:val="28"/>
        </w:rPr>
      </w:pPr>
      <w:r w:rsidRPr="00910531">
        <w:rPr>
          <w:sz w:val="28"/>
          <w:szCs w:val="28"/>
        </w:rPr>
        <w:t xml:space="preserve">Kiểm tra </w:t>
      </w:r>
      <w:r w:rsidR="00D71B4E" w:rsidRPr="00910531">
        <w:rPr>
          <w:sz w:val="28"/>
          <w:szCs w:val="28"/>
        </w:rPr>
        <w:t>điều chỉnh giá</w:t>
      </w:r>
      <w:r w:rsidR="00A17E17" w:rsidRPr="00910531">
        <w:rPr>
          <w:sz w:val="28"/>
          <w:szCs w:val="28"/>
        </w:rPr>
        <w:t xml:space="preserve"> điện</w:t>
      </w:r>
      <w:r w:rsidRPr="00910531">
        <w:rPr>
          <w:sz w:val="28"/>
          <w:szCs w:val="28"/>
        </w:rPr>
        <w:t xml:space="preserve"> </w:t>
      </w:r>
    </w:p>
    <w:p w14:paraId="0DE01874" w14:textId="2DAA6CB4" w:rsidR="002C36D4" w:rsidRPr="00910531" w:rsidRDefault="002C36D4" w:rsidP="00E8639A">
      <w:pPr>
        <w:numPr>
          <w:ilvl w:val="1"/>
          <w:numId w:val="9"/>
        </w:numPr>
        <w:tabs>
          <w:tab w:val="left" w:pos="900"/>
          <w:tab w:val="left" w:pos="990"/>
        </w:tabs>
        <w:spacing w:before="120"/>
        <w:ind w:left="0" w:firstLine="567"/>
        <w:jc w:val="both"/>
        <w:rPr>
          <w:sz w:val="28"/>
          <w:szCs w:val="28"/>
        </w:rPr>
      </w:pPr>
      <w:r w:rsidRPr="00910531">
        <w:rPr>
          <w:sz w:val="28"/>
          <w:szCs w:val="28"/>
        </w:rPr>
        <w:t xml:space="preserve">Trường hợp Tập đoàn Điện lực Việt Nam quyết định điều chỉnh </w:t>
      </w:r>
      <w:r w:rsidRPr="00910531">
        <w:rPr>
          <w:iCs/>
          <w:sz w:val="28"/>
          <w:szCs w:val="28"/>
        </w:rPr>
        <w:t>giá bán điện bình quân</w:t>
      </w:r>
      <w:r w:rsidRPr="00910531">
        <w:rPr>
          <w:sz w:val="28"/>
          <w:szCs w:val="28"/>
        </w:rPr>
        <w:t xml:space="preserve"> theo quy định tại </w:t>
      </w:r>
      <w:r w:rsidR="00503A19" w:rsidRPr="00910531">
        <w:rPr>
          <w:sz w:val="28"/>
          <w:szCs w:val="28"/>
        </w:rPr>
        <w:t>k</w:t>
      </w:r>
      <w:r w:rsidRPr="00910531">
        <w:rPr>
          <w:sz w:val="28"/>
          <w:szCs w:val="28"/>
        </w:rPr>
        <w:t xml:space="preserve">hoản 2, </w:t>
      </w:r>
      <w:r w:rsidR="00503A19" w:rsidRPr="00910531">
        <w:rPr>
          <w:sz w:val="28"/>
          <w:szCs w:val="28"/>
        </w:rPr>
        <w:t>k</w:t>
      </w:r>
      <w:r w:rsidRPr="00910531">
        <w:rPr>
          <w:sz w:val="28"/>
          <w:szCs w:val="28"/>
        </w:rPr>
        <w:t xml:space="preserve">hoản 3 Điều </w:t>
      </w:r>
      <w:r w:rsidR="00CE5473" w:rsidRPr="00910531">
        <w:rPr>
          <w:sz w:val="28"/>
          <w:szCs w:val="28"/>
        </w:rPr>
        <w:t xml:space="preserve">5 và </w:t>
      </w:r>
      <w:r w:rsidR="00503A19" w:rsidRPr="00910531">
        <w:rPr>
          <w:sz w:val="28"/>
          <w:szCs w:val="28"/>
        </w:rPr>
        <w:t>k</w:t>
      </w:r>
      <w:r w:rsidR="00CE5473" w:rsidRPr="00910531">
        <w:rPr>
          <w:sz w:val="28"/>
          <w:szCs w:val="28"/>
        </w:rPr>
        <w:t xml:space="preserve">hoản 2, </w:t>
      </w:r>
      <w:r w:rsidR="00503A19" w:rsidRPr="00910531">
        <w:rPr>
          <w:sz w:val="28"/>
          <w:szCs w:val="28"/>
        </w:rPr>
        <w:t>k</w:t>
      </w:r>
      <w:r w:rsidR="00CE5473" w:rsidRPr="00910531">
        <w:rPr>
          <w:sz w:val="28"/>
          <w:szCs w:val="28"/>
        </w:rPr>
        <w:t>hoản 3 Điều 6</w:t>
      </w:r>
      <w:r w:rsidRPr="00910531">
        <w:rPr>
          <w:sz w:val="28"/>
          <w:szCs w:val="28"/>
        </w:rPr>
        <w:t xml:space="preserve"> Quyết định này</w:t>
      </w:r>
      <w:r w:rsidR="00073E57" w:rsidRPr="00910531">
        <w:rPr>
          <w:sz w:val="28"/>
          <w:szCs w:val="28"/>
        </w:rPr>
        <w:t xml:space="preserve"> hoặc trường hợp Tập đoàn Điện lực Việt Nam trình Bộ Công Thương, Bộ Tài chính</w:t>
      </w:r>
      <w:r w:rsidR="00B94FE2" w:rsidRPr="00910531">
        <w:rPr>
          <w:sz w:val="28"/>
          <w:szCs w:val="28"/>
        </w:rPr>
        <w:t xml:space="preserve"> và Ủy ban Quản lý vốn nhà nước tại doanh nghiệp</w:t>
      </w:r>
      <w:r w:rsidR="00073E57" w:rsidRPr="00910531">
        <w:rPr>
          <w:sz w:val="28"/>
          <w:szCs w:val="28"/>
        </w:rPr>
        <w:t xml:space="preserve"> hồ sơ phương án giá điện theo quy định tại </w:t>
      </w:r>
      <w:r w:rsidR="00503A19" w:rsidRPr="00910531">
        <w:rPr>
          <w:sz w:val="28"/>
          <w:szCs w:val="28"/>
        </w:rPr>
        <w:t>k</w:t>
      </w:r>
      <w:r w:rsidR="00073E57" w:rsidRPr="00910531">
        <w:rPr>
          <w:sz w:val="28"/>
          <w:szCs w:val="28"/>
        </w:rPr>
        <w:t xml:space="preserve">hoản 5 Điều 5 và </w:t>
      </w:r>
      <w:r w:rsidR="00503A19" w:rsidRPr="00910531">
        <w:rPr>
          <w:sz w:val="28"/>
          <w:szCs w:val="28"/>
        </w:rPr>
        <w:t>k</w:t>
      </w:r>
      <w:r w:rsidR="00073E57" w:rsidRPr="00910531">
        <w:rPr>
          <w:sz w:val="28"/>
          <w:szCs w:val="28"/>
        </w:rPr>
        <w:t>hoản 5 Điều 6 Quyết định này</w:t>
      </w:r>
      <w:r w:rsidRPr="00910531">
        <w:rPr>
          <w:sz w:val="28"/>
          <w:szCs w:val="28"/>
        </w:rPr>
        <w:t xml:space="preserve">, Bộ Công Thương chủ trì, phối hợp với Bộ Tài chính và các đơn </w:t>
      </w:r>
      <w:r w:rsidRPr="00910531">
        <w:rPr>
          <w:sz w:val="28"/>
          <w:szCs w:val="28"/>
        </w:rPr>
        <w:lastRenderedPageBreak/>
        <w:t>vị liên quan xem xét kiểm tra các báo cáo, tính toán</w:t>
      </w:r>
      <w:r w:rsidR="00A17E17" w:rsidRPr="00910531">
        <w:rPr>
          <w:sz w:val="28"/>
          <w:szCs w:val="28"/>
        </w:rPr>
        <w:t xml:space="preserve"> của Tập đoàn Điện lực Việt Nam</w:t>
      </w:r>
      <w:r w:rsidRPr="00910531">
        <w:rPr>
          <w:sz w:val="28"/>
          <w:szCs w:val="28"/>
        </w:rPr>
        <w:t xml:space="preserve">; </w:t>
      </w:r>
    </w:p>
    <w:p w14:paraId="6916D75B" w14:textId="7E190E8D" w:rsidR="002C36D4" w:rsidRPr="00910531" w:rsidRDefault="002C36D4" w:rsidP="00E8639A">
      <w:pPr>
        <w:numPr>
          <w:ilvl w:val="1"/>
          <w:numId w:val="9"/>
        </w:numPr>
        <w:tabs>
          <w:tab w:val="left" w:pos="900"/>
          <w:tab w:val="left" w:pos="990"/>
        </w:tabs>
        <w:spacing w:before="120"/>
        <w:ind w:left="0" w:firstLine="567"/>
        <w:jc w:val="both"/>
        <w:rPr>
          <w:sz w:val="28"/>
          <w:szCs w:val="28"/>
        </w:rPr>
      </w:pPr>
      <w:r w:rsidRPr="00910531">
        <w:rPr>
          <w:sz w:val="28"/>
          <w:szCs w:val="28"/>
        </w:rPr>
        <w:t xml:space="preserve">Trường hợp giá bán điện bình quân cần điều chỉnh giảm mà Tập đoàn Điện lực Việt Nam không điều chỉnh giảm, Bộ Công Thương có trách nhiệm yêu cầu Tập đoàn Điện lực Việt Nam điều chỉnh giảm giá bán điện bình quân; </w:t>
      </w:r>
    </w:p>
    <w:p w14:paraId="2C50A742" w14:textId="22503D46" w:rsidR="002C36D4" w:rsidRPr="00910531" w:rsidRDefault="002C36D4" w:rsidP="00E8639A">
      <w:pPr>
        <w:numPr>
          <w:ilvl w:val="1"/>
          <w:numId w:val="9"/>
        </w:numPr>
        <w:tabs>
          <w:tab w:val="left" w:pos="900"/>
          <w:tab w:val="left" w:pos="990"/>
        </w:tabs>
        <w:spacing w:before="120"/>
        <w:ind w:left="0" w:firstLine="567"/>
        <w:jc w:val="both"/>
        <w:rPr>
          <w:sz w:val="28"/>
          <w:szCs w:val="28"/>
        </w:rPr>
      </w:pPr>
      <w:r w:rsidRPr="00910531">
        <w:rPr>
          <w:sz w:val="28"/>
          <w:szCs w:val="28"/>
        </w:rPr>
        <w:t>Nếu phát hiện có sai sót trong kết quả tính toán giá điện, Bộ Công Thương có trách nhiệm yêu cầu Tập đoàn Điện lực Việt Nam dừng điều chỉnh hoặc điều chỉnh lại giá bán điện bình quân.</w:t>
      </w:r>
    </w:p>
    <w:p w14:paraId="2D2D69B7" w14:textId="79328AFC" w:rsidR="001B22EC" w:rsidRPr="00910531" w:rsidRDefault="001B22EC" w:rsidP="00E8639A">
      <w:pPr>
        <w:spacing w:before="120"/>
        <w:ind w:firstLine="540"/>
        <w:jc w:val="both"/>
        <w:rPr>
          <w:sz w:val="28"/>
          <w:szCs w:val="28"/>
        </w:rPr>
      </w:pPr>
      <w:r w:rsidRPr="00910531">
        <w:rPr>
          <w:sz w:val="28"/>
          <w:szCs w:val="28"/>
        </w:rPr>
        <w:t xml:space="preserve">Trường hợp </w:t>
      </w:r>
      <w:r w:rsidR="00DB74BC" w:rsidRPr="00910531">
        <w:rPr>
          <w:sz w:val="28"/>
          <w:szCs w:val="28"/>
        </w:rPr>
        <w:t>vi phạm quy định</w:t>
      </w:r>
      <w:r w:rsidRPr="00910531">
        <w:rPr>
          <w:sz w:val="28"/>
          <w:szCs w:val="28"/>
        </w:rPr>
        <w:t xml:space="preserve"> </w:t>
      </w:r>
      <w:r w:rsidR="009361F8" w:rsidRPr="00910531">
        <w:rPr>
          <w:sz w:val="28"/>
          <w:szCs w:val="28"/>
        </w:rPr>
        <w:t xml:space="preserve">về </w:t>
      </w:r>
      <w:r w:rsidRPr="00910531">
        <w:rPr>
          <w:sz w:val="28"/>
          <w:szCs w:val="28"/>
        </w:rPr>
        <w:t xml:space="preserve">điều chỉnh, tính toán giá bán điện bình quân theo quy định tại điểm b, điểm c khoản 2 Điều 7 Quyết định này </w:t>
      </w:r>
      <w:r w:rsidR="009361F8" w:rsidRPr="00910531">
        <w:rPr>
          <w:sz w:val="28"/>
          <w:szCs w:val="28"/>
        </w:rPr>
        <w:t>được</w:t>
      </w:r>
      <w:r w:rsidRPr="00910531">
        <w:rPr>
          <w:sz w:val="28"/>
          <w:szCs w:val="28"/>
        </w:rPr>
        <w:t xml:space="preserve"> xử lý theo quy định </w:t>
      </w:r>
      <w:r w:rsidR="00E82BC3" w:rsidRPr="00910531">
        <w:rPr>
          <w:sz w:val="28"/>
          <w:szCs w:val="28"/>
        </w:rPr>
        <w:t xml:space="preserve">tại </w:t>
      </w:r>
      <w:r w:rsidR="00E82BC3" w:rsidRPr="00910531">
        <w:rPr>
          <w:iCs/>
          <w:sz w:val="28"/>
          <w:szCs w:val="28"/>
        </w:rPr>
        <w:t xml:space="preserve">Nghị định số 109/2013/NĐ-CP ngày 24 tháng 9 năm 2013 của Chính phủ </w:t>
      </w:r>
      <w:r w:rsidR="006D10BC" w:rsidRPr="00910531">
        <w:rPr>
          <w:iCs/>
          <w:sz w:val="28"/>
          <w:szCs w:val="28"/>
        </w:rPr>
        <w:t>q</w:t>
      </w:r>
      <w:r w:rsidR="00E82BC3" w:rsidRPr="00910531">
        <w:rPr>
          <w:iCs/>
          <w:sz w:val="28"/>
          <w:szCs w:val="28"/>
        </w:rPr>
        <w:t>uy định xử phạt vi phạm hành chính trong lĩnh vực quản lý giá, phí, lệ phí, hóa đơn và Nghị định số 49/2016/NĐ-CP ngày 27 tháng 5 năm 2016 của Chính phủ sửa đổi, bổ sung một số điều của Nghị định số 109/2013/NĐ-CP</w:t>
      </w:r>
      <w:r w:rsidR="00836C49" w:rsidRPr="00910531">
        <w:rPr>
          <w:iCs/>
          <w:sz w:val="28"/>
          <w:szCs w:val="28"/>
        </w:rPr>
        <w:t xml:space="preserve"> hoặc các văn bản quy phạm pháp luật </w:t>
      </w:r>
      <w:r w:rsidR="00FD600B" w:rsidRPr="00910531">
        <w:rPr>
          <w:iCs/>
          <w:sz w:val="28"/>
          <w:szCs w:val="28"/>
        </w:rPr>
        <w:t xml:space="preserve">sửa đổi, bổ sung, </w:t>
      </w:r>
      <w:r w:rsidR="00836C49" w:rsidRPr="00910531">
        <w:rPr>
          <w:iCs/>
          <w:sz w:val="28"/>
          <w:szCs w:val="28"/>
        </w:rPr>
        <w:t>thay thế (nếu có)</w:t>
      </w:r>
      <w:r w:rsidRPr="00910531">
        <w:rPr>
          <w:sz w:val="28"/>
          <w:szCs w:val="28"/>
        </w:rPr>
        <w:t>.</w:t>
      </w:r>
    </w:p>
    <w:p w14:paraId="423D6A0C"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 xml:space="preserve">Điều 8. Tổ chức thực hiện </w:t>
      </w:r>
    </w:p>
    <w:p w14:paraId="491A1CA9" w14:textId="70FACC80" w:rsidR="002C36D4" w:rsidRPr="00910531" w:rsidRDefault="002C36D4" w:rsidP="00E8639A">
      <w:pPr>
        <w:spacing w:before="120"/>
        <w:ind w:firstLine="560"/>
        <w:jc w:val="both"/>
        <w:rPr>
          <w:lang w:val="vi-VN"/>
        </w:rPr>
      </w:pPr>
      <w:r w:rsidRPr="00910531">
        <w:rPr>
          <w:sz w:val="28"/>
          <w:lang w:val="vi-VN"/>
        </w:rPr>
        <w:t>1. Bộ</w:t>
      </w:r>
      <w:r w:rsidRPr="00910531">
        <w:rPr>
          <w:sz w:val="28"/>
          <w:szCs w:val="28"/>
          <w:lang w:val="vi-VN"/>
        </w:rPr>
        <w:t> </w:t>
      </w:r>
      <w:r w:rsidRPr="00910531">
        <w:rPr>
          <w:sz w:val="28"/>
          <w:lang w:val="vi-VN"/>
        </w:rPr>
        <w:t>Công Thương có</w:t>
      </w:r>
      <w:r w:rsidRPr="00910531">
        <w:rPr>
          <w:sz w:val="28"/>
          <w:szCs w:val="28"/>
          <w:lang w:val="vi-VN"/>
        </w:rPr>
        <w:t> </w:t>
      </w:r>
      <w:r w:rsidRPr="00910531">
        <w:rPr>
          <w:sz w:val="28"/>
          <w:lang w:val="vi-VN"/>
        </w:rPr>
        <w:t>trách nhiệm:</w:t>
      </w:r>
    </w:p>
    <w:p w14:paraId="09CA521E" w14:textId="674D13D5" w:rsidR="002C36D4" w:rsidRPr="00910531" w:rsidRDefault="00456D7E" w:rsidP="00E8639A">
      <w:pPr>
        <w:numPr>
          <w:ilvl w:val="1"/>
          <w:numId w:val="28"/>
        </w:numPr>
        <w:tabs>
          <w:tab w:val="left" w:pos="993"/>
        </w:tabs>
        <w:spacing w:before="120"/>
        <w:ind w:left="0" w:firstLine="567"/>
        <w:jc w:val="both"/>
        <w:rPr>
          <w:sz w:val="28"/>
          <w:szCs w:val="28"/>
        </w:rPr>
      </w:pPr>
      <w:r w:rsidRPr="00910531">
        <w:rPr>
          <w:sz w:val="28"/>
          <w:szCs w:val="28"/>
        </w:rPr>
        <w:t>H</w:t>
      </w:r>
      <w:r w:rsidRPr="00910531">
        <w:rPr>
          <w:sz w:val="28"/>
          <w:lang w:val="vi-VN"/>
        </w:rPr>
        <w:t xml:space="preserve">ướng dẫn </w:t>
      </w:r>
      <w:r w:rsidR="002C36D4" w:rsidRPr="00910531">
        <w:rPr>
          <w:sz w:val="28"/>
          <w:lang w:val="vi-VN"/>
        </w:rPr>
        <w:t xml:space="preserve">Tập đoàn Điện lực Việt Nam </w:t>
      </w:r>
      <w:r w:rsidR="00B071E1" w:rsidRPr="00910531">
        <w:rPr>
          <w:sz w:val="28"/>
          <w:szCs w:val="28"/>
        </w:rPr>
        <w:t xml:space="preserve">việc </w:t>
      </w:r>
      <w:r w:rsidR="002C36D4" w:rsidRPr="00910531">
        <w:rPr>
          <w:sz w:val="28"/>
          <w:lang w:val="vi-VN"/>
        </w:rPr>
        <w:t>t</w:t>
      </w:r>
      <w:r w:rsidR="002C36D4" w:rsidRPr="00910531">
        <w:rPr>
          <w:sz w:val="28"/>
          <w:szCs w:val="28"/>
        </w:rPr>
        <w:t>ính toán giá bán điện bình quân</w:t>
      </w:r>
      <w:r w:rsidR="007B514B" w:rsidRPr="00910531">
        <w:rPr>
          <w:sz w:val="28"/>
          <w:szCs w:val="28"/>
        </w:rPr>
        <w:t xml:space="preserve"> và các thành phần chi phí</w:t>
      </w:r>
      <w:r w:rsidR="002C36D4" w:rsidRPr="00910531">
        <w:rPr>
          <w:sz w:val="28"/>
          <w:szCs w:val="28"/>
        </w:rPr>
        <w:t xml:space="preserve"> theo quy định tại Điều 4 Quyết định này;</w:t>
      </w:r>
    </w:p>
    <w:p w14:paraId="31BD10C2" w14:textId="2FB17298" w:rsidR="00776539" w:rsidRPr="00910531" w:rsidRDefault="0052698D" w:rsidP="00E8639A">
      <w:pPr>
        <w:numPr>
          <w:ilvl w:val="1"/>
          <w:numId w:val="28"/>
        </w:numPr>
        <w:tabs>
          <w:tab w:val="left" w:pos="993"/>
        </w:tabs>
        <w:spacing w:before="120"/>
        <w:ind w:left="0" w:firstLine="567"/>
        <w:jc w:val="both"/>
        <w:rPr>
          <w:sz w:val="28"/>
          <w:lang w:val="vi-VN"/>
        </w:rPr>
      </w:pPr>
      <w:r w:rsidRPr="00910531">
        <w:rPr>
          <w:sz w:val="28"/>
          <w:szCs w:val="28"/>
        </w:rPr>
        <w:t>Chủ trì, p</w:t>
      </w:r>
      <w:r w:rsidR="00776539" w:rsidRPr="00910531">
        <w:rPr>
          <w:sz w:val="28"/>
          <w:szCs w:val="28"/>
        </w:rPr>
        <w:t>hối hợp với Bộ Tài chính</w:t>
      </w:r>
      <w:r w:rsidR="00DF62EC" w:rsidRPr="00910531">
        <w:rPr>
          <w:sz w:val="28"/>
          <w:szCs w:val="28"/>
        </w:rPr>
        <w:t xml:space="preserve"> và Ủy ban Quản lý vốn nhà nước tại doanh nghiệp</w:t>
      </w:r>
      <w:r w:rsidR="00776539" w:rsidRPr="00910531">
        <w:rPr>
          <w:sz w:val="28"/>
          <w:szCs w:val="28"/>
        </w:rPr>
        <w:t xml:space="preserve"> t</w:t>
      </w:r>
      <w:r w:rsidR="00776539" w:rsidRPr="00910531">
        <w:rPr>
          <w:sz w:val="28"/>
          <w:szCs w:val="28"/>
          <w:lang w:val="vi-VN"/>
        </w:rPr>
        <w:t>hực</w:t>
      </w:r>
      <w:r w:rsidR="00776539" w:rsidRPr="00910531">
        <w:rPr>
          <w:sz w:val="28"/>
          <w:lang w:val="vi-VN"/>
        </w:rPr>
        <w:t xml:space="preserve"> hiện </w:t>
      </w:r>
      <w:r w:rsidR="00776539" w:rsidRPr="00910531">
        <w:rPr>
          <w:sz w:val="28"/>
          <w:szCs w:val="28"/>
        </w:rPr>
        <w:t xml:space="preserve">việc kiểm tra, rà soát hồ sơ phương án </w:t>
      </w:r>
      <w:r w:rsidR="00776539" w:rsidRPr="00910531">
        <w:rPr>
          <w:sz w:val="28"/>
          <w:lang w:val="vi-VN"/>
        </w:rPr>
        <w:t xml:space="preserve">điều chỉnh giá </w:t>
      </w:r>
      <w:r w:rsidR="00776539" w:rsidRPr="00910531">
        <w:rPr>
          <w:sz w:val="28"/>
          <w:szCs w:val="28"/>
        </w:rPr>
        <w:t xml:space="preserve">bán lẻ </w:t>
      </w:r>
      <w:r w:rsidR="00776539" w:rsidRPr="00910531">
        <w:rPr>
          <w:sz w:val="28"/>
          <w:lang w:val="vi-VN"/>
        </w:rPr>
        <w:t>điện</w:t>
      </w:r>
      <w:r w:rsidR="00776539" w:rsidRPr="00910531">
        <w:rPr>
          <w:sz w:val="28"/>
          <w:szCs w:val="28"/>
        </w:rPr>
        <w:t xml:space="preserve"> bình quân</w:t>
      </w:r>
      <w:r w:rsidR="00776539" w:rsidRPr="00910531">
        <w:rPr>
          <w:sz w:val="28"/>
          <w:lang w:val="vi-VN"/>
        </w:rPr>
        <w:t xml:space="preserve"> theo quy định tại Điều 5</w:t>
      </w:r>
      <w:r w:rsidR="00E61FFC" w:rsidRPr="00910531">
        <w:rPr>
          <w:sz w:val="28"/>
          <w:szCs w:val="28"/>
        </w:rPr>
        <w:t xml:space="preserve"> và</w:t>
      </w:r>
      <w:r w:rsidR="00776539" w:rsidRPr="00910531">
        <w:rPr>
          <w:sz w:val="28"/>
          <w:szCs w:val="28"/>
        </w:rPr>
        <w:t xml:space="preserve"> Điều 6</w:t>
      </w:r>
      <w:r w:rsidR="00776539" w:rsidRPr="00910531">
        <w:rPr>
          <w:sz w:val="28"/>
          <w:lang w:val="vi-VN"/>
        </w:rPr>
        <w:t xml:space="preserve"> Quyết định này;</w:t>
      </w:r>
      <w:r w:rsidR="00776539" w:rsidRPr="00910531">
        <w:rPr>
          <w:sz w:val="28"/>
          <w:szCs w:val="28"/>
          <w:lang w:val="vi-VN"/>
        </w:rPr>
        <w:t xml:space="preserve">  </w:t>
      </w:r>
    </w:p>
    <w:p w14:paraId="3D389D5F" w14:textId="17047B60" w:rsidR="00776539" w:rsidRPr="00910531" w:rsidRDefault="00776539" w:rsidP="00633491">
      <w:pPr>
        <w:numPr>
          <w:ilvl w:val="1"/>
          <w:numId w:val="28"/>
        </w:numPr>
        <w:tabs>
          <w:tab w:val="left" w:pos="993"/>
        </w:tabs>
        <w:spacing w:before="120"/>
        <w:ind w:left="0" w:firstLine="567"/>
        <w:jc w:val="both"/>
        <w:rPr>
          <w:sz w:val="28"/>
          <w:szCs w:val="28"/>
          <w:lang w:val="vi-VN"/>
        </w:rPr>
      </w:pPr>
      <w:r w:rsidRPr="00910531">
        <w:rPr>
          <w:sz w:val="28"/>
          <w:szCs w:val="28"/>
        </w:rPr>
        <w:t>Có ý kiến bằng văn bản</w:t>
      </w:r>
      <w:r w:rsidR="009D3109" w:rsidRPr="00910531">
        <w:rPr>
          <w:sz w:val="28"/>
          <w:szCs w:val="28"/>
        </w:rPr>
        <w:t xml:space="preserve"> </w:t>
      </w:r>
      <w:r w:rsidRPr="00910531">
        <w:rPr>
          <w:sz w:val="28"/>
          <w:szCs w:val="28"/>
        </w:rPr>
        <w:t xml:space="preserve">gửi </w:t>
      </w:r>
      <w:r w:rsidRPr="00910531">
        <w:rPr>
          <w:sz w:val="28"/>
          <w:szCs w:val="28"/>
          <w:lang w:val="vi-VN"/>
        </w:rPr>
        <w:t xml:space="preserve">Tập đoàn Điện lực Việt Nam </w:t>
      </w:r>
      <w:r w:rsidRPr="00910531">
        <w:rPr>
          <w:sz w:val="28"/>
          <w:szCs w:val="28"/>
        </w:rPr>
        <w:t>về việc điều chỉnh giá bán lẻ điện bình quân theo quy định tại</w:t>
      </w:r>
      <w:r w:rsidR="00795540" w:rsidRPr="00910531">
        <w:rPr>
          <w:sz w:val="28"/>
          <w:szCs w:val="28"/>
        </w:rPr>
        <w:t xml:space="preserve"> </w:t>
      </w:r>
      <w:r w:rsidR="00503A19" w:rsidRPr="00910531">
        <w:rPr>
          <w:sz w:val="28"/>
          <w:szCs w:val="28"/>
        </w:rPr>
        <w:t>k</w:t>
      </w:r>
      <w:r w:rsidR="00795540" w:rsidRPr="00910531">
        <w:rPr>
          <w:sz w:val="28"/>
          <w:szCs w:val="28"/>
        </w:rPr>
        <w:t>hoản 4</w:t>
      </w:r>
      <w:r w:rsidRPr="00910531">
        <w:rPr>
          <w:sz w:val="28"/>
          <w:szCs w:val="28"/>
        </w:rPr>
        <w:t xml:space="preserve"> Điều 5</w:t>
      </w:r>
      <w:r w:rsidR="008D3421" w:rsidRPr="00910531">
        <w:rPr>
          <w:sz w:val="28"/>
          <w:szCs w:val="28"/>
        </w:rPr>
        <w:t xml:space="preserve"> và</w:t>
      </w:r>
      <w:r w:rsidR="00927D5E" w:rsidRPr="00910531">
        <w:rPr>
          <w:sz w:val="28"/>
          <w:szCs w:val="28"/>
        </w:rPr>
        <w:t xml:space="preserve"> </w:t>
      </w:r>
      <w:r w:rsidR="00503A19" w:rsidRPr="00910531">
        <w:rPr>
          <w:sz w:val="28"/>
          <w:szCs w:val="28"/>
        </w:rPr>
        <w:t>k</w:t>
      </w:r>
      <w:r w:rsidR="00927D5E" w:rsidRPr="00910531">
        <w:rPr>
          <w:sz w:val="28"/>
          <w:szCs w:val="28"/>
        </w:rPr>
        <w:t>hoản 4</w:t>
      </w:r>
      <w:r w:rsidR="008D3421" w:rsidRPr="00910531">
        <w:rPr>
          <w:sz w:val="28"/>
          <w:szCs w:val="28"/>
        </w:rPr>
        <w:t xml:space="preserve"> Điều 6</w:t>
      </w:r>
      <w:r w:rsidRPr="00910531">
        <w:rPr>
          <w:sz w:val="28"/>
          <w:szCs w:val="28"/>
        </w:rPr>
        <w:t xml:space="preserve"> Quyết định này;</w:t>
      </w:r>
    </w:p>
    <w:p w14:paraId="3FFA1682" w14:textId="222C60FA" w:rsidR="00776539" w:rsidRPr="00910531" w:rsidRDefault="008A7BCD" w:rsidP="00633491">
      <w:pPr>
        <w:tabs>
          <w:tab w:val="left" w:pos="567"/>
        </w:tabs>
        <w:spacing w:before="120"/>
        <w:ind w:firstLine="567"/>
        <w:jc w:val="both"/>
        <w:rPr>
          <w:sz w:val="28"/>
          <w:szCs w:val="28"/>
        </w:rPr>
      </w:pPr>
      <w:r w:rsidRPr="00910531">
        <w:rPr>
          <w:sz w:val="28"/>
          <w:szCs w:val="28"/>
        </w:rPr>
        <w:t>d</w:t>
      </w:r>
      <w:r w:rsidR="00776539" w:rsidRPr="00910531">
        <w:rPr>
          <w:sz w:val="28"/>
          <w:szCs w:val="28"/>
        </w:rPr>
        <w:t xml:space="preserve">) Hoàn chỉnh báo cáo rà soát phương án giá bán lẻ điện bình quân theo ý kiến của Ban Chỉ đạo điều hành giá, trình Thủ tướng Chính phủ xem xét, cho ý kiến bằng văn bản về việc điều chỉnh giá bán lẻ điện bình quân theo quy định </w:t>
      </w:r>
      <w:r w:rsidR="00953676" w:rsidRPr="00910531">
        <w:rPr>
          <w:sz w:val="28"/>
          <w:szCs w:val="28"/>
        </w:rPr>
        <w:t xml:space="preserve">tại </w:t>
      </w:r>
      <w:r w:rsidR="00503A19" w:rsidRPr="00910531">
        <w:rPr>
          <w:sz w:val="28"/>
          <w:szCs w:val="28"/>
        </w:rPr>
        <w:t>k</w:t>
      </w:r>
      <w:r w:rsidR="00206244" w:rsidRPr="00910531">
        <w:rPr>
          <w:sz w:val="28"/>
          <w:szCs w:val="28"/>
        </w:rPr>
        <w:t xml:space="preserve">hoản 5 </w:t>
      </w:r>
      <w:r w:rsidR="00953676" w:rsidRPr="00910531">
        <w:rPr>
          <w:sz w:val="28"/>
          <w:szCs w:val="28"/>
        </w:rPr>
        <w:t>Điều 5 và</w:t>
      </w:r>
      <w:r w:rsidR="00206244" w:rsidRPr="00910531">
        <w:rPr>
          <w:sz w:val="28"/>
          <w:szCs w:val="28"/>
        </w:rPr>
        <w:t xml:space="preserve"> </w:t>
      </w:r>
      <w:r w:rsidR="00503A19" w:rsidRPr="00910531">
        <w:rPr>
          <w:sz w:val="28"/>
          <w:szCs w:val="28"/>
        </w:rPr>
        <w:t>k</w:t>
      </w:r>
      <w:r w:rsidR="00206244" w:rsidRPr="00910531">
        <w:rPr>
          <w:sz w:val="28"/>
          <w:szCs w:val="28"/>
        </w:rPr>
        <w:t>hoản 5</w:t>
      </w:r>
      <w:r w:rsidR="00953676" w:rsidRPr="00910531">
        <w:rPr>
          <w:sz w:val="28"/>
          <w:szCs w:val="28"/>
        </w:rPr>
        <w:t xml:space="preserve"> Điều 6 Quyết định này</w:t>
      </w:r>
      <w:r w:rsidR="00776539" w:rsidRPr="00910531">
        <w:rPr>
          <w:sz w:val="28"/>
          <w:szCs w:val="28"/>
        </w:rPr>
        <w:t>;</w:t>
      </w:r>
    </w:p>
    <w:p w14:paraId="783E60A0" w14:textId="77777777" w:rsidR="00776539" w:rsidRPr="00910531" w:rsidRDefault="001E464C" w:rsidP="00E8639A">
      <w:pPr>
        <w:tabs>
          <w:tab w:val="left" w:pos="993"/>
        </w:tabs>
        <w:spacing w:before="120"/>
        <w:ind w:left="567"/>
        <w:jc w:val="both"/>
        <w:rPr>
          <w:sz w:val="28"/>
          <w:szCs w:val="28"/>
        </w:rPr>
      </w:pPr>
      <w:r w:rsidRPr="00910531">
        <w:rPr>
          <w:sz w:val="28"/>
          <w:szCs w:val="28"/>
        </w:rPr>
        <w:t>đ</w:t>
      </w:r>
      <w:r w:rsidR="00776539" w:rsidRPr="00910531">
        <w:rPr>
          <w:sz w:val="28"/>
          <w:szCs w:val="28"/>
        </w:rPr>
        <w:t xml:space="preserve">) Chủ trì kiểm tra, giám sát theo quy định tại Điều </w:t>
      </w:r>
      <w:r w:rsidR="00953676" w:rsidRPr="00910531">
        <w:rPr>
          <w:sz w:val="28"/>
          <w:szCs w:val="28"/>
        </w:rPr>
        <w:t>7</w:t>
      </w:r>
      <w:r w:rsidR="00776539" w:rsidRPr="00910531">
        <w:rPr>
          <w:sz w:val="28"/>
          <w:szCs w:val="28"/>
        </w:rPr>
        <w:t xml:space="preserve"> Quyết định này.</w:t>
      </w:r>
    </w:p>
    <w:p w14:paraId="0C0DCD71" w14:textId="58CF56E3" w:rsidR="005E4C90" w:rsidRPr="00910531" w:rsidRDefault="005E4C90" w:rsidP="00E8639A">
      <w:pPr>
        <w:widowControl w:val="0"/>
        <w:spacing w:before="120"/>
        <w:ind w:firstLine="567"/>
        <w:jc w:val="both"/>
        <w:rPr>
          <w:sz w:val="28"/>
          <w:lang w:val="vi-VN"/>
        </w:rPr>
      </w:pPr>
      <w:r w:rsidRPr="00910531">
        <w:rPr>
          <w:sz w:val="28"/>
          <w:szCs w:val="28"/>
        </w:rPr>
        <w:t xml:space="preserve">2. </w:t>
      </w:r>
      <w:r w:rsidRPr="00910531">
        <w:rPr>
          <w:sz w:val="28"/>
          <w:lang w:val="vi-VN"/>
        </w:rPr>
        <w:t>Bộ</w:t>
      </w:r>
      <w:r w:rsidRPr="00910531">
        <w:rPr>
          <w:sz w:val="28"/>
          <w:szCs w:val="28"/>
          <w:lang w:val="vi-VN"/>
        </w:rPr>
        <w:t> </w:t>
      </w:r>
      <w:r w:rsidRPr="00910531">
        <w:rPr>
          <w:sz w:val="28"/>
          <w:lang w:val="vi-VN"/>
        </w:rPr>
        <w:t>Tài chính</w:t>
      </w:r>
      <w:r w:rsidR="00520ED3" w:rsidRPr="00910531">
        <w:rPr>
          <w:sz w:val="28"/>
        </w:rPr>
        <w:t xml:space="preserve"> </w:t>
      </w:r>
      <w:r w:rsidR="00520ED3" w:rsidRPr="00910531">
        <w:rPr>
          <w:sz w:val="28"/>
          <w:szCs w:val="28"/>
        </w:rPr>
        <w:t>và Ủy ban Quản lý vốn nhà nước tại doanh nghiệp</w:t>
      </w:r>
      <w:r w:rsidRPr="00910531">
        <w:rPr>
          <w:sz w:val="28"/>
          <w:szCs w:val="28"/>
        </w:rPr>
        <w:t xml:space="preserve"> </w:t>
      </w:r>
      <w:r w:rsidRPr="00910531">
        <w:rPr>
          <w:sz w:val="28"/>
          <w:lang w:val="vi-VN"/>
        </w:rPr>
        <w:t>có</w:t>
      </w:r>
      <w:r w:rsidRPr="00910531">
        <w:rPr>
          <w:sz w:val="28"/>
          <w:szCs w:val="28"/>
          <w:lang w:val="vi-VN"/>
        </w:rPr>
        <w:t> </w:t>
      </w:r>
      <w:r w:rsidRPr="00910531">
        <w:rPr>
          <w:sz w:val="28"/>
          <w:lang w:val="vi-VN"/>
        </w:rPr>
        <w:t>trách nhiệm phối hợp với Bộ Công Thương thực hiện Quyết định này</w:t>
      </w:r>
      <w:r w:rsidRPr="00910531">
        <w:rPr>
          <w:sz w:val="28"/>
          <w:szCs w:val="28"/>
        </w:rPr>
        <w:t>, cụ thể:</w:t>
      </w:r>
    </w:p>
    <w:p w14:paraId="7844B780" w14:textId="77777777" w:rsidR="005E4C90" w:rsidRPr="00910531" w:rsidRDefault="005E4C90" w:rsidP="00633491">
      <w:pPr>
        <w:numPr>
          <w:ilvl w:val="0"/>
          <w:numId w:val="36"/>
        </w:numPr>
        <w:tabs>
          <w:tab w:val="left" w:pos="993"/>
        </w:tabs>
        <w:spacing w:before="120"/>
        <w:ind w:left="14" w:firstLine="574"/>
        <w:jc w:val="both"/>
        <w:rPr>
          <w:sz w:val="28"/>
          <w:szCs w:val="28"/>
        </w:rPr>
      </w:pPr>
      <w:r w:rsidRPr="00910531">
        <w:rPr>
          <w:sz w:val="28"/>
          <w:szCs w:val="28"/>
        </w:rPr>
        <w:t xml:space="preserve">Có ý kiến bằng văn bản gửi Bộ Công Thương về phương án giá bán lẻ điện bình quân hằng năm theo quy định tại Điều 5 và Điều 6 Quyết định này;   </w:t>
      </w:r>
    </w:p>
    <w:p w14:paraId="7F40A641" w14:textId="77777777" w:rsidR="005E4C90" w:rsidRPr="00910531" w:rsidRDefault="00B97DDE" w:rsidP="00633491">
      <w:pPr>
        <w:numPr>
          <w:ilvl w:val="0"/>
          <w:numId w:val="36"/>
        </w:numPr>
        <w:tabs>
          <w:tab w:val="left" w:pos="993"/>
        </w:tabs>
        <w:spacing w:before="120"/>
        <w:ind w:left="14" w:firstLine="574"/>
        <w:jc w:val="both"/>
        <w:rPr>
          <w:sz w:val="28"/>
          <w:szCs w:val="28"/>
        </w:rPr>
      </w:pPr>
      <w:r w:rsidRPr="00910531">
        <w:rPr>
          <w:sz w:val="28"/>
          <w:szCs w:val="28"/>
        </w:rPr>
        <w:t>Phối hợp t</w:t>
      </w:r>
      <w:r w:rsidR="005E4C90" w:rsidRPr="00910531">
        <w:rPr>
          <w:sz w:val="28"/>
          <w:szCs w:val="28"/>
        </w:rPr>
        <w:t>ham gia báo cáo Ban Chỉ đạo điều hành giá, Thủ tướng Chính phủ kết quả rà soát phương án giá bán lẻ điện bình quân theo quy định tại Điều 5 và Điều 6 Quyết định này;</w:t>
      </w:r>
    </w:p>
    <w:p w14:paraId="6E36F615" w14:textId="77777777" w:rsidR="005E4C90" w:rsidRPr="00910531" w:rsidRDefault="005E4C90" w:rsidP="00633491">
      <w:pPr>
        <w:numPr>
          <w:ilvl w:val="0"/>
          <w:numId w:val="36"/>
        </w:numPr>
        <w:tabs>
          <w:tab w:val="left" w:pos="993"/>
        </w:tabs>
        <w:spacing w:before="120"/>
        <w:ind w:left="14" w:firstLine="574"/>
        <w:jc w:val="both"/>
        <w:rPr>
          <w:sz w:val="28"/>
          <w:szCs w:val="28"/>
        </w:rPr>
      </w:pPr>
      <w:r w:rsidRPr="00910531">
        <w:rPr>
          <w:sz w:val="28"/>
          <w:szCs w:val="28"/>
        </w:rPr>
        <w:t>Phối hợp kiểm tra, giám sát theo quy định tại Điều 7 Quyết định này.</w:t>
      </w:r>
    </w:p>
    <w:p w14:paraId="2F191DCC" w14:textId="34786F7F" w:rsidR="006103AD" w:rsidRPr="00910531" w:rsidRDefault="006103AD" w:rsidP="0021439E">
      <w:pPr>
        <w:widowControl w:val="0"/>
        <w:spacing w:before="120"/>
        <w:ind w:firstLine="567"/>
        <w:jc w:val="both"/>
        <w:rPr>
          <w:sz w:val="28"/>
          <w:szCs w:val="28"/>
          <w:lang w:val="nl-NL"/>
        </w:rPr>
      </w:pPr>
      <w:r w:rsidRPr="00910531">
        <w:rPr>
          <w:sz w:val="28"/>
          <w:szCs w:val="28"/>
          <w:lang w:val="nl-NL"/>
        </w:rPr>
        <w:t xml:space="preserve">3. Tổng cục thống </w:t>
      </w:r>
      <w:r w:rsidR="00FF4330" w:rsidRPr="00910531">
        <w:rPr>
          <w:sz w:val="28"/>
          <w:szCs w:val="28"/>
          <w:lang w:val="nl-NL"/>
        </w:rPr>
        <w:t xml:space="preserve"> </w:t>
      </w:r>
      <w:r w:rsidRPr="00910531">
        <w:rPr>
          <w:sz w:val="28"/>
          <w:szCs w:val="28"/>
          <w:lang w:val="nl-NL"/>
        </w:rPr>
        <w:t xml:space="preserve">kê có trách nhiệm đánh giá tác động của việc điều chỉnh </w:t>
      </w:r>
      <w:r w:rsidRPr="00910531">
        <w:rPr>
          <w:sz w:val="28"/>
          <w:szCs w:val="28"/>
          <w:lang w:val="nl-NL"/>
        </w:rPr>
        <w:lastRenderedPageBreak/>
        <w:t>giá bán lẻ điện bình quân đến các chỉ số giá tiêu dùng (CPI), chỉ số giá sản xuất (PPI) và tổng sản phẩm quốc nội (GDP).</w:t>
      </w:r>
    </w:p>
    <w:p w14:paraId="4D8B882D" w14:textId="7F0B6C3F" w:rsidR="00E756D8" w:rsidRPr="00910531" w:rsidRDefault="006103AD" w:rsidP="0021439E">
      <w:pPr>
        <w:widowControl w:val="0"/>
        <w:spacing w:before="120"/>
        <w:ind w:firstLine="567"/>
        <w:jc w:val="both"/>
        <w:rPr>
          <w:sz w:val="28"/>
          <w:szCs w:val="28"/>
          <w:lang w:val="nl-NL"/>
        </w:rPr>
      </w:pPr>
      <w:r w:rsidRPr="00910531">
        <w:rPr>
          <w:sz w:val="28"/>
          <w:szCs w:val="28"/>
          <w:lang w:val="nl-NL"/>
        </w:rPr>
        <w:t>4</w:t>
      </w:r>
      <w:r w:rsidR="00E756D8" w:rsidRPr="00910531">
        <w:rPr>
          <w:sz w:val="28"/>
          <w:szCs w:val="28"/>
          <w:lang w:val="nl-NL"/>
        </w:rPr>
        <w:t>. Tập đoàn Điện lực Việt Nam có trách nhiệm:</w:t>
      </w:r>
    </w:p>
    <w:p w14:paraId="7CF40C9F" w14:textId="73DDA97B" w:rsidR="00E756D8" w:rsidRPr="00910531" w:rsidRDefault="00E756D8" w:rsidP="00E8639A">
      <w:pPr>
        <w:numPr>
          <w:ilvl w:val="0"/>
          <w:numId w:val="37"/>
        </w:numPr>
        <w:tabs>
          <w:tab w:val="left" w:pos="993"/>
        </w:tabs>
        <w:spacing w:before="120"/>
        <w:ind w:left="42" w:firstLine="532"/>
        <w:jc w:val="both"/>
        <w:rPr>
          <w:sz w:val="28"/>
          <w:szCs w:val="28"/>
        </w:rPr>
      </w:pPr>
      <w:r w:rsidRPr="00910531">
        <w:rPr>
          <w:sz w:val="28"/>
          <w:szCs w:val="28"/>
        </w:rPr>
        <w:t>Thực hiện tính toán giá bán lẻ điện bình quân và gửi tối thiểu 0</w:t>
      </w:r>
      <w:r w:rsidR="00E273B8" w:rsidRPr="00910531">
        <w:rPr>
          <w:sz w:val="28"/>
          <w:szCs w:val="28"/>
        </w:rPr>
        <w:t>3</w:t>
      </w:r>
      <w:r w:rsidRPr="00910531">
        <w:rPr>
          <w:sz w:val="28"/>
          <w:szCs w:val="28"/>
        </w:rPr>
        <w:t xml:space="preserve"> bộ hồ sơ báo cáo phương án giá bán lẻ điện bình quân tới Bộ Công Thương, Bộ Tài chính </w:t>
      </w:r>
      <w:r w:rsidR="00E273B8" w:rsidRPr="00910531">
        <w:rPr>
          <w:sz w:val="28"/>
          <w:szCs w:val="28"/>
        </w:rPr>
        <w:t xml:space="preserve">và Ủy ban Quản lý vốn nhà nước tại doanh nghiệp </w:t>
      </w:r>
      <w:r w:rsidRPr="00910531">
        <w:rPr>
          <w:sz w:val="28"/>
          <w:szCs w:val="28"/>
        </w:rPr>
        <w:t>theo quy định và hướng dẫn tại Điều 4, Điều 5</w:t>
      </w:r>
      <w:r w:rsidR="00FF4330" w:rsidRPr="00910531">
        <w:rPr>
          <w:sz w:val="28"/>
          <w:szCs w:val="28"/>
        </w:rPr>
        <w:t xml:space="preserve"> và</w:t>
      </w:r>
      <w:r w:rsidRPr="00910531">
        <w:rPr>
          <w:sz w:val="28"/>
          <w:szCs w:val="28"/>
        </w:rPr>
        <w:t xml:space="preserve"> Điều 6 Quyết định này;</w:t>
      </w:r>
    </w:p>
    <w:p w14:paraId="39952DA4" w14:textId="77777777" w:rsidR="00E756D8" w:rsidRPr="00910531" w:rsidRDefault="00E756D8" w:rsidP="00633491">
      <w:pPr>
        <w:numPr>
          <w:ilvl w:val="0"/>
          <w:numId w:val="37"/>
        </w:numPr>
        <w:tabs>
          <w:tab w:val="left" w:pos="993"/>
        </w:tabs>
        <w:spacing w:before="120"/>
        <w:ind w:left="42" w:firstLine="532"/>
        <w:jc w:val="both"/>
        <w:rPr>
          <w:sz w:val="28"/>
          <w:szCs w:val="28"/>
        </w:rPr>
      </w:pPr>
      <w:r w:rsidRPr="00910531">
        <w:rPr>
          <w:sz w:val="28"/>
          <w:szCs w:val="28"/>
        </w:rPr>
        <w:t>Quyết định và thực hiện điều chỉnh giá bán lẻ điện bình quân theo quy định tại Điều 5 và Điều 6 Quyết định này;</w:t>
      </w:r>
    </w:p>
    <w:p w14:paraId="2B04CC6A" w14:textId="77777777" w:rsidR="00E756D8" w:rsidRPr="00910531" w:rsidRDefault="00E756D8" w:rsidP="0073658B">
      <w:pPr>
        <w:numPr>
          <w:ilvl w:val="0"/>
          <w:numId w:val="37"/>
        </w:numPr>
        <w:tabs>
          <w:tab w:val="left" w:pos="993"/>
        </w:tabs>
        <w:spacing w:before="120"/>
        <w:ind w:left="42" w:firstLine="532"/>
        <w:jc w:val="both"/>
        <w:rPr>
          <w:sz w:val="28"/>
          <w:szCs w:val="28"/>
        </w:rPr>
      </w:pPr>
      <w:r w:rsidRPr="00910531">
        <w:rPr>
          <w:sz w:val="28"/>
          <w:szCs w:val="28"/>
        </w:rPr>
        <w:t xml:space="preserve">Hoàn chỉnh, bổ sung hồ sơ phương án giá bán lẻ điện bình quân theo quy định tại </w:t>
      </w:r>
      <w:r w:rsidR="000B7CB5" w:rsidRPr="00910531">
        <w:rPr>
          <w:sz w:val="28"/>
          <w:szCs w:val="28"/>
        </w:rPr>
        <w:t>Điều 5 và Điều 6 Quyết định này</w:t>
      </w:r>
      <w:r w:rsidRPr="00910531">
        <w:rPr>
          <w:sz w:val="28"/>
          <w:szCs w:val="28"/>
        </w:rPr>
        <w:t>;</w:t>
      </w:r>
    </w:p>
    <w:p w14:paraId="1532F38C" w14:textId="77777777" w:rsidR="006103AD" w:rsidRPr="00910531" w:rsidRDefault="006103AD" w:rsidP="0021439E">
      <w:pPr>
        <w:numPr>
          <w:ilvl w:val="0"/>
          <w:numId w:val="37"/>
        </w:numPr>
        <w:tabs>
          <w:tab w:val="left" w:pos="993"/>
        </w:tabs>
        <w:spacing w:before="120"/>
        <w:ind w:left="42" w:firstLine="532"/>
        <w:jc w:val="both"/>
        <w:rPr>
          <w:sz w:val="28"/>
          <w:szCs w:val="28"/>
        </w:rPr>
      </w:pPr>
      <w:r w:rsidRPr="00910531">
        <w:rPr>
          <w:sz w:val="28"/>
          <w:szCs w:val="28"/>
        </w:rPr>
        <w:t>Cung cấp các số liệu có liên quan để Tổng cục thống kê đánh giá tác động của việc điều chỉnh giá bán lẻ điện bình quân đến CPI, PPI và GDP;</w:t>
      </w:r>
    </w:p>
    <w:p w14:paraId="7222BE32" w14:textId="7444B8ED" w:rsidR="00E756D8" w:rsidRPr="00910531" w:rsidRDefault="006103AD" w:rsidP="00633491">
      <w:pPr>
        <w:tabs>
          <w:tab w:val="center" w:pos="567"/>
          <w:tab w:val="left" w:pos="993"/>
        </w:tabs>
        <w:spacing w:before="120"/>
        <w:ind w:firstLine="567"/>
        <w:jc w:val="both"/>
        <w:rPr>
          <w:sz w:val="28"/>
          <w:szCs w:val="28"/>
        </w:rPr>
      </w:pPr>
      <w:r w:rsidRPr="00910531">
        <w:rPr>
          <w:sz w:val="28"/>
          <w:szCs w:val="28"/>
        </w:rPr>
        <w:t>đ</w:t>
      </w:r>
      <w:r w:rsidR="00E756D8" w:rsidRPr="00910531">
        <w:rPr>
          <w:sz w:val="28"/>
          <w:szCs w:val="28"/>
        </w:rPr>
        <w:t xml:space="preserve">) Gửi Báo cáo chi phí sản xuất kinh doanh điện theo quy định tại Điều </w:t>
      </w:r>
      <w:r w:rsidR="004317A2" w:rsidRPr="00910531">
        <w:rPr>
          <w:sz w:val="28"/>
          <w:szCs w:val="28"/>
        </w:rPr>
        <w:t>7</w:t>
      </w:r>
      <w:r w:rsidR="00E756D8" w:rsidRPr="00910531">
        <w:rPr>
          <w:sz w:val="28"/>
          <w:szCs w:val="28"/>
        </w:rPr>
        <w:t xml:space="preserve"> Quyết định này.</w:t>
      </w:r>
    </w:p>
    <w:p w14:paraId="39E76D24" w14:textId="77777777" w:rsidR="003A35F7" w:rsidRPr="00910531" w:rsidRDefault="00AD7B54" w:rsidP="00633491">
      <w:pPr>
        <w:widowControl w:val="0"/>
        <w:spacing w:before="120"/>
        <w:ind w:firstLine="567"/>
        <w:jc w:val="both"/>
        <w:rPr>
          <w:sz w:val="28"/>
          <w:szCs w:val="28"/>
          <w:lang w:val="vi-VN"/>
        </w:rPr>
      </w:pPr>
      <w:r w:rsidRPr="00910531">
        <w:rPr>
          <w:sz w:val="28"/>
          <w:szCs w:val="28"/>
          <w:lang w:val="nl-NL"/>
        </w:rPr>
        <w:t>5</w:t>
      </w:r>
      <w:r w:rsidR="003A35F7" w:rsidRPr="00910531">
        <w:rPr>
          <w:sz w:val="28"/>
          <w:szCs w:val="28"/>
          <w:lang w:val="nl-NL"/>
        </w:rPr>
        <w:t>. Hồ sơ phương án giá bán lẻ điện bình quân của Tập đoàn Điện lực Việt Nam bao gồm:</w:t>
      </w:r>
    </w:p>
    <w:p w14:paraId="7E52C3FC" w14:textId="767C0EE4" w:rsidR="003A35F7" w:rsidRPr="00910531" w:rsidRDefault="003A35F7" w:rsidP="00633491">
      <w:pPr>
        <w:tabs>
          <w:tab w:val="left" w:pos="720"/>
        </w:tabs>
        <w:spacing w:before="120"/>
        <w:ind w:firstLine="540"/>
        <w:jc w:val="both"/>
        <w:rPr>
          <w:sz w:val="28"/>
          <w:szCs w:val="28"/>
        </w:rPr>
      </w:pPr>
      <w:r w:rsidRPr="00910531">
        <w:rPr>
          <w:sz w:val="28"/>
          <w:szCs w:val="28"/>
        </w:rPr>
        <w:t xml:space="preserve">a) Công văn báo cáo về phương án giá bán lẻ điện bình quân của </w:t>
      </w:r>
      <w:r w:rsidRPr="00910531">
        <w:rPr>
          <w:sz w:val="28"/>
          <w:szCs w:val="28"/>
          <w:lang w:val="nl-NL"/>
        </w:rPr>
        <w:t xml:space="preserve">Tập đoàn Điện lực Việt Nam, trong đó bao gồm các nội dung </w:t>
      </w:r>
      <w:r w:rsidR="00C73A2B" w:rsidRPr="00910531">
        <w:rPr>
          <w:sz w:val="28"/>
          <w:szCs w:val="28"/>
        </w:rPr>
        <w:t>p</w:t>
      </w:r>
      <w:r w:rsidRPr="00910531">
        <w:rPr>
          <w:sz w:val="28"/>
          <w:szCs w:val="28"/>
          <w:lang w:val="vi-VN"/>
        </w:rPr>
        <w:t xml:space="preserve">hân tích, đánh giá tình hình </w:t>
      </w:r>
      <w:r w:rsidRPr="00910531">
        <w:rPr>
          <w:sz w:val="28"/>
          <w:szCs w:val="28"/>
        </w:rPr>
        <w:t xml:space="preserve">chi phí </w:t>
      </w:r>
      <w:r w:rsidRPr="00910531">
        <w:rPr>
          <w:sz w:val="28"/>
          <w:szCs w:val="28"/>
          <w:lang w:val="vi-VN"/>
        </w:rPr>
        <w:t>sản xuất kinh doanh điện các khâu</w:t>
      </w:r>
      <w:r w:rsidR="00577161" w:rsidRPr="00910531">
        <w:rPr>
          <w:i/>
          <w:sz w:val="28"/>
          <w:szCs w:val="28"/>
        </w:rPr>
        <w:t xml:space="preserve"> </w:t>
      </w:r>
      <w:r w:rsidR="00577161" w:rsidRPr="00910531">
        <w:rPr>
          <w:iCs/>
          <w:sz w:val="28"/>
          <w:szCs w:val="28"/>
        </w:rPr>
        <w:t>(đối với phương án giá điện hằng năm)</w:t>
      </w:r>
      <w:r w:rsidRPr="00910531">
        <w:rPr>
          <w:bCs/>
          <w:sz w:val="28"/>
          <w:szCs w:val="28"/>
        </w:rPr>
        <w:t xml:space="preserve">; </w:t>
      </w:r>
    </w:p>
    <w:p w14:paraId="48358672" w14:textId="77777777" w:rsidR="003A35F7" w:rsidRPr="00910531" w:rsidRDefault="003A35F7" w:rsidP="00633491">
      <w:pPr>
        <w:tabs>
          <w:tab w:val="left" w:pos="720"/>
        </w:tabs>
        <w:spacing w:before="120"/>
        <w:ind w:firstLine="540"/>
        <w:jc w:val="both"/>
        <w:rPr>
          <w:sz w:val="28"/>
          <w:szCs w:val="28"/>
          <w:lang w:val="nl-NL"/>
        </w:rPr>
      </w:pPr>
      <w:r w:rsidRPr="00910531">
        <w:rPr>
          <w:sz w:val="28"/>
          <w:szCs w:val="28"/>
        </w:rPr>
        <w:t xml:space="preserve">b) Các nội dung kèm theo Công văn báo cáo phương án giá bán lẻ điện bình quân của </w:t>
      </w:r>
      <w:r w:rsidRPr="00910531">
        <w:rPr>
          <w:sz w:val="28"/>
          <w:szCs w:val="28"/>
          <w:lang w:val="nl-NL"/>
        </w:rPr>
        <w:t>Tập đoàn Điện lực Việt Nam:</w:t>
      </w:r>
    </w:p>
    <w:p w14:paraId="48738C78" w14:textId="1ADA7861" w:rsidR="003A35F7" w:rsidRPr="00910531" w:rsidRDefault="003A35F7" w:rsidP="00633491">
      <w:pPr>
        <w:tabs>
          <w:tab w:val="left" w:pos="720"/>
        </w:tabs>
        <w:spacing w:before="120"/>
        <w:ind w:firstLine="540"/>
        <w:jc w:val="both"/>
        <w:rPr>
          <w:color w:val="000000"/>
          <w:sz w:val="28"/>
          <w:szCs w:val="28"/>
        </w:rPr>
      </w:pPr>
      <w:r w:rsidRPr="00910531">
        <w:rPr>
          <w:sz w:val="28"/>
          <w:szCs w:val="28"/>
          <w:lang w:val="nl-NL"/>
        </w:rPr>
        <w:t>- Nguyên tắc tính toán chi phí từng khâu</w:t>
      </w:r>
      <w:r w:rsidR="00263A15" w:rsidRPr="00910531">
        <w:rPr>
          <w:sz w:val="28"/>
          <w:szCs w:val="28"/>
          <w:lang w:val="nl-NL"/>
        </w:rPr>
        <w:t xml:space="preserve"> (phát điện, truyền tải điện, </w:t>
      </w:r>
      <w:r w:rsidR="00263A15" w:rsidRPr="00910531">
        <w:rPr>
          <w:bCs/>
          <w:sz w:val="28"/>
          <w:szCs w:val="28"/>
          <w:lang w:val="vi-VN"/>
        </w:rPr>
        <w:t>phân phối - bán lẻ điện, điều hành - quản lý ngành</w:t>
      </w:r>
      <w:r w:rsidR="00263A15" w:rsidRPr="00910531">
        <w:rPr>
          <w:color w:val="000000"/>
          <w:sz w:val="28"/>
          <w:szCs w:val="28"/>
        </w:rPr>
        <w:t>)</w:t>
      </w:r>
      <w:r w:rsidRPr="00910531">
        <w:rPr>
          <w:sz w:val="28"/>
          <w:szCs w:val="28"/>
          <w:lang w:val="nl-NL"/>
        </w:rPr>
        <w:t>, trong đó có nguyên tắc dự kiến các thông số đầu vào như tỷ giá ngoại tệ, giá nhiên liệu trong</w:t>
      </w:r>
      <w:r w:rsidRPr="00910531">
        <w:rPr>
          <w:sz w:val="28"/>
          <w:szCs w:val="28"/>
          <w:lang w:val="vi-VN"/>
        </w:rPr>
        <w:t xml:space="preserve"> nước và</w:t>
      </w:r>
      <w:r w:rsidRPr="00910531">
        <w:rPr>
          <w:sz w:val="28"/>
          <w:szCs w:val="28"/>
          <w:lang w:val="nl-NL"/>
        </w:rPr>
        <w:t xml:space="preserve"> giá nhiên liệu nhập</w:t>
      </w:r>
      <w:r w:rsidRPr="00910531">
        <w:rPr>
          <w:sz w:val="28"/>
          <w:szCs w:val="28"/>
          <w:lang w:val="vi-VN"/>
        </w:rPr>
        <w:t xml:space="preserve"> khẩu</w:t>
      </w:r>
      <w:r w:rsidRPr="00910531">
        <w:rPr>
          <w:sz w:val="28"/>
          <w:szCs w:val="28"/>
          <w:lang w:val="nl-NL"/>
        </w:rPr>
        <w:t>, giá các nhà máy điện dự kiến đưa vào vận hành trong năm tính toán nhưng chưa có hợp đồng mua bán điện</w:t>
      </w:r>
      <w:r w:rsidR="00263A15" w:rsidRPr="00910531">
        <w:rPr>
          <w:sz w:val="28"/>
          <w:szCs w:val="28"/>
          <w:lang w:val="nl-NL"/>
        </w:rPr>
        <w:t>;</w:t>
      </w:r>
      <w:r w:rsidRPr="00910531">
        <w:rPr>
          <w:sz w:val="28"/>
          <w:szCs w:val="28"/>
          <w:lang w:val="nl-NL"/>
        </w:rPr>
        <w:t xml:space="preserve"> </w:t>
      </w:r>
    </w:p>
    <w:p w14:paraId="13E0B542" w14:textId="77777777" w:rsidR="003A35F7" w:rsidRPr="00910531" w:rsidRDefault="003A35F7" w:rsidP="00633491">
      <w:pPr>
        <w:tabs>
          <w:tab w:val="left" w:pos="720"/>
        </w:tabs>
        <w:spacing w:before="120"/>
        <w:ind w:firstLine="540"/>
        <w:jc w:val="both"/>
        <w:rPr>
          <w:color w:val="000000"/>
          <w:sz w:val="28"/>
          <w:szCs w:val="28"/>
        </w:rPr>
      </w:pPr>
      <w:r w:rsidRPr="00910531">
        <w:rPr>
          <w:color w:val="000000"/>
          <w:sz w:val="28"/>
          <w:szCs w:val="28"/>
        </w:rPr>
        <w:t>- Bảng tổng hợp kết quả tính toán chi phí từng khâu;</w:t>
      </w:r>
    </w:p>
    <w:p w14:paraId="2E965A67" w14:textId="77777777" w:rsidR="003A35F7" w:rsidRPr="00910531" w:rsidRDefault="003A35F7" w:rsidP="00633491">
      <w:pPr>
        <w:tabs>
          <w:tab w:val="left" w:pos="720"/>
        </w:tabs>
        <w:spacing w:before="120"/>
        <w:ind w:firstLine="540"/>
        <w:jc w:val="both"/>
        <w:rPr>
          <w:sz w:val="28"/>
          <w:szCs w:val="28"/>
          <w:lang w:val="nl-NL"/>
        </w:rPr>
      </w:pPr>
      <w:r w:rsidRPr="00910531">
        <w:rPr>
          <w:sz w:val="28"/>
          <w:szCs w:val="28"/>
          <w:lang w:val="nl-NL"/>
        </w:rPr>
        <w:t>- Bảng chi tiết số liệu tính toán chi phí từng khâu;</w:t>
      </w:r>
    </w:p>
    <w:p w14:paraId="5916E873" w14:textId="77777777" w:rsidR="003A35F7" w:rsidRPr="00910531" w:rsidRDefault="003A35F7" w:rsidP="00633491">
      <w:pPr>
        <w:tabs>
          <w:tab w:val="left" w:pos="720"/>
        </w:tabs>
        <w:spacing w:before="120"/>
        <w:ind w:firstLine="540"/>
        <w:jc w:val="both"/>
        <w:rPr>
          <w:sz w:val="28"/>
          <w:szCs w:val="28"/>
        </w:rPr>
      </w:pPr>
      <w:r w:rsidRPr="00910531">
        <w:rPr>
          <w:sz w:val="28"/>
          <w:szCs w:val="28"/>
        </w:rPr>
        <w:t>- Các tài liệu, văn bản sử dụng làm căn cứ, cơ sở trong việc tính toán;</w:t>
      </w:r>
    </w:p>
    <w:p w14:paraId="5EE0651C" w14:textId="4A48D011" w:rsidR="003A35F7" w:rsidRPr="00910531" w:rsidRDefault="003A35F7" w:rsidP="00633491">
      <w:pPr>
        <w:tabs>
          <w:tab w:val="left" w:pos="720"/>
        </w:tabs>
        <w:spacing w:before="120"/>
        <w:ind w:firstLine="540"/>
        <w:jc w:val="both"/>
        <w:rPr>
          <w:strike/>
          <w:sz w:val="28"/>
          <w:szCs w:val="28"/>
        </w:rPr>
      </w:pPr>
      <w:r w:rsidRPr="00910531">
        <w:rPr>
          <w:sz w:val="28"/>
          <w:szCs w:val="28"/>
        </w:rPr>
        <w:t xml:space="preserve">- </w:t>
      </w:r>
      <w:r w:rsidRPr="00910531">
        <w:rPr>
          <w:sz w:val="28"/>
          <w:szCs w:val="28"/>
          <w:lang w:val="vi-VN"/>
        </w:rPr>
        <w:t>Thuyết minh</w:t>
      </w:r>
      <w:r w:rsidR="00BA3361" w:rsidRPr="00910531">
        <w:rPr>
          <w:sz w:val="28"/>
          <w:szCs w:val="28"/>
        </w:rPr>
        <w:t xml:space="preserve"> </w:t>
      </w:r>
      <w:r w:rsidRPr="00910531">
        <w:rPr>
          <w:sz w:val="28"/>
          <w:szCs w:val="28"/>
          <w:lang w:val="vi-VN"/>
        </w:rPr>
        <w:t xml:space="preserve">các định mức chi phí và các đơn giá được sử dụng trong tính toán chi phí dự kiến năm </w:t>
      </w:r>
      <w:r w:rsidRPr="00910531">
        <w:rPr>
          <w:i/>
          <w:sz w:val="28"/>
          <w:szCs w:val="28"/>
          <w:lang w:val="vi-VN"/>
        </w:rPr>
        <w:t xml:space="preserve">N </w:t>
      </w:r>
      <w:r w:rsidRPr="00910531">
        <w:rPr>
          <w:sz w:val="28"/>
          <w:szCs w:val="28"/>
          <w:lang w:val="vi-VN"/>
        </w:rPr>
        <w:t>của các khâu</w:t>
      </w:r>
      <w:r w:rsidR="00BA3361" w:rsidRPr="00910531">
        <w:rPr>
          <w:sz w:val="28"/>
          <w:szCs w:val="28"/>
        </w:rPr>
        <w:t xml:space="preserve"> (nếu có)</w:t>
      </w:r>
      <w:r w:rsidRPr="00910531">
        <w:rPr>
          <w:sz w:val="28"/>
          <w:szCs w:val="28"/>
          <w:lang w:val="vi-VN"/>
        </w:rPr>
        <w:t>;</w:t>
      </w:r>
    </w:p>
    <w:p w14:paraId="6193BB23" w14:textId="77777777" w:rsidR="003A35F7" w:rsidRPr="00910531" w:rsidRDefault="003A35F7" w:rsidP="00633491">
      <w:pPr>
        <w:tabs>
          <w:tab w:val="left" w:pos="720"/>
        </w:tabs>
        <w:spacing w:before="120"/>
        <w:ind w:firstLine="540"/>
        <w:jc w:val="both"/>
        <w:rPr>
          <w:sz w:val="28"/>
          <w:szCs w:val="28"/>
        </w:rPr>
      </w:pPr>
      <w:r w:rsidRPr="00910531">
        <w:rPr>
          <w:sz w:val="28"/>
          <w:szCs w:val="28"/>
        </w:rPr>
        <w:t xml:space="preserve">- </w:t>
      </w:r>
      <w:r w:rsidRPr="00910531">
        <w:rPr>
          <w:sz w:val="28"/>
          <w:szCs w:val="28"/>
          <w:lang w:val="vi-VN"/>
        </w:rPr>
        <w:t xml:space="preserve">Thuyết minh các chi phí sản xuất kinh doanh điện chưa </w:t>
      </w:r>
      <w:r w:rsidRPr="00910531">
        <w:rPr>
          <w:sz w:val="28"/>
          <w:szCs w:val="28"/>
        </w:rPr>
        <w:t xml:space="preserve">được </w:t>
      </w:r>
      <w:r w:rsidRPr="00910531">
        <w:rPr>
          <w:sz w:val="28"/>
          <w:szCs w:val="28"/>
          <w:lang w:val="vi-VN"/>
        </w:rPr>
        <w:t>tính vào giá bán điện</w:t>
      </w:r>
      <w:r w:rsidRPr="00910531">
        <w:rPr>
          <w:sz w:val="28"/>
          <w:szCs w:val="28"/>
        </w:rPr>
        <w:t xml:space="preserve"> nhưng</w:t>
      </w:r>
      <w:r w:rsidRPr="00910531">
        <w:rPr>
          <w:sz w:val="28"/>
          <w:szCs w:val="28"/>
          <w:lang w:val="vi-VN"/>
        </w:rPr>
        <w:t xml:space="preserve"> đã được phân bổ </w:t>
      </w:r>
      <w:r w:rsidRPr="00910531">
        <w:rPr>
          <w:sz w:val="28"/>
          <w:szCs w:val="28"/>
        </w:rPr>
        <w:t xml:space="preserve">vào giá thành sản xuất kinh doanh điện </w:t>
      </w:r>
      <w:r w:rsidRPr="00910531">
        <w:rPr>
          <w:sz w:val="28"/>
          <w:szCs w:val="28"/>
          <w:lang w:val="vi-VN"/>
        </w:rPr>
        <w:t xml:space="preserve">và số dư còn lại dự kiến phân bổ vào giá bán điện </w:t>
      </w:r>
      <w:r w:rsidRPr="00910531">
        <w:rPr>
          <w:sz w:val="28"/>
          <w:szCs w:val="28"/>
        </w:rPr>
        <w:t xml:space="preserve">bình quân </w:t>
      </w:r>
      <w:r w:rsidRPr="00910531">
        <w:rPr>
          <w:sz w:val="28"/>
          <w:szCs w:val="28"/>
          <w:lang w:val="vi-VN"/>
        </w:rPr>
        <w:t xml:space="preserve">năm </w:t>
      </w:r>
      <w:r w:rsidRPr="00910531">
        <w:rPr>
          <w:i/>
          <w:sz w:val="28"/>
          <w:szCs w:val="28"/>
          <w:lang w:val="vi-VN"/>
        </w:rPr>
        <w:t>N</w:t>
      </w:r>
      <w:r w:rsidRPr="00910531">
        <w:rPr>
          <w:sz w:val="28"/>
          <w:szCs w:val="28"/>
        </w:rPr>
        <w:t>;</w:t>
      </w:r>
    </w:p>
    <w:p w14:paraId="7B7F10FE" w14:textId="77777777" w:rsidR="003A35F7" w:rsidRPr="00910531" w:rsidRDefault="003A35F7" w:rsidP="00633491">
      <w:pPr>
        <w:tabs>
          <w:tab w:val="left" w:pos="720"/>
        </w:tabs>
        <w:spacing w:before="120"/>
        <w:ind w:firstLine="540"/>
        <w:jc w:val="both"/>
        <w:rPr>
          <w:sz w:val="28"/>
          <w:szCs w:val="28"/>
        </w:rPr>
      </w:pPr>
      <w:r w:rsidRPr="00910531">
        <w:rPr>
          <w:sz w:val="28"/>
          <w:szCs w:val="28"/>
          <w:lang w:val="vi-VN"/>
        </w:rPr>
        <w:t>-</w:t>
      </w:r>
      <w:r w:rsidRPr="00910531">
        <w:rPr>
          <w:sz w:val="28"/>
          <w:szCs w:val="28"/>
        </w:rPr>
        <w:t xml:space="preserve"> Báo cáo đánh giá ảnh hưởng của việc tăng giá điện đến chi phí mua điện của khách hàng sử dụng điện</w:t>
      </w:r>
      <w:r w:rsidRPr="00910531">
        <w:rPr>
          <w:sz w:val="28"/>
          <w:szCs w:val="28"/>
          <w:lang w:val="vi-VN"/>
        </w:rPr>
        <w:t>.</w:t>
      </w:r>
    </w:p>
    <w:p w14:paraId="54BBD3F6" w14:textId="77777777" w:rsidR="003A35F7" w:rsidRPr="00910531" w:rsidRDefault="003A35F7" w:rsidP="00633491">
      <w:pPr>
        <w:tabs>
          <w:tab w:val="left" w:pos="720"/>
        </w:tabs>
        <w:spacing w:before="120"/>
        <w:ind w:firstLine="540"/>
        <w:jc w:val="both"/>
        <w:rPr>
          <w:sz w:val="28"/>
          <w:szCs w:val="28"/>
          <w:lang w:val="nl-NL"/>
        </w:rPr>
      </w:pPr>
      <w:r w:rsidRPr="00910531">
        <w:rPr>
          <w:sz w:val="28"/>
          <w:szCs w:val="28"/>
        </w:rPr>
        <w:lastRenderedPageBreak/>
        <w:t xml:space="preserve">c) Toàn bộ hồ sơ </w:t>
      </w:r>
      <w:r w:rsidRPr="00910531">
        <w:rPr>
          <w:sz w:val="28"/>
          <w:szCs w:val="28"/>
          <w:lang w:val="nl-NL"/>
        </w:rPr>
        <w:t>phương án giá bán lẻ điện bình quân được lưu vào</w:t>
      </w:r>
      <w:r w:rsidRPr="00910531">
        <w:rPr>
          <w:sz w:val="28"/>
          <w:szCs w:val="28"/>
          <w:lang w:val="vi-VN"/>
        </w:rPr>
        <w:t xml:space="preserve"> </w:t>
      </w:r>
      <w:r w:rsidR="009B3F3C" w:rsidRPr="00910531">
        <w:rPr>
          <w:sz w:val="28"/>
          <w:szCs w:val="28"/>
          <w:lang w:val="nl-NL"/>
        </w:rPr>
        <w:t>thiết bị lưu trữ</w:t>
      </w:r>
      <w:r w:rsidR="0098348D" w:rsidRPr="00910531">
        <w:rPr>
          <w:sz w:val="28"/>
          <w:szCs w:val="28"/>
          <w:lang w:val="nl-NL"/>
        </w:rPr>
        <w:t xml:space="preserve"> dữ liệu</w:t>
      </w:r>
      <w:r w:rsidR="009B3F3C" w:rsidRPr="00910531">
        <w:rPr>
          <w:sz w:val="28"/>
          <w:szCs w:val="28"/>
          <w:lang w:val="nl-NL"/>
        </w:rPr>
        <w:t xml:space="preserve"> </w:t>
      </w:r>
      <w:r w:rsidRPr="00910531">
        <w:rPr>
          <w:sz w:val="28"/>
          <w:szCs w:val="28"/>
          <w:lang w:val="nl-NL"/>
        </w:rPr>
        <w:t xml:space="preserve">gửi kèm theo </w:t>
      </w:r>
      <w:r w:rsidRPr="00910531">
        <w:rPr>
          <w:sz w:val="28"/>
          <w:szCs w:val="28"/>
        </w:rPr>
        <w:t xml:space="preserve">báo cáo về phương án giá bán lẻ điện bình quân của </w:t>
      </w:r>
      <w:r w:rsidRPr="00910531">
        <w:rPr>
          <w:sz w:val="28"/>
          <w:szCs w:val="28"/>
          <w:lang w:val="nl-NL"/>
        </w:rPr>
        <w:t>Tập đoàn Điện lực Việt Nam.</w:t>
      </w:r>
    </w:p>
    <w:p w14:paraId="5731382D" w14:textId="6EB707BD" w:rsidR="00F346B7" w:rsidRPr="00910531" w:rsidRDefault="00F346B7" w:rsidP="00F346B7">
      <w:pPr>
        <w:tabs>
          <w:tab w:val="left" w:pos="720"/>
        </w:tabs>
        <w:spacing w:before="120"/>
        <w:ind w:firstLine="540"/>
        <w:jc w:val="both"/>
        <w:rPr>
          <w:sz w:val="28"/>
          <w:szCs w:val="28"/>
          <w:lang w:val="nl-NL"/>
        </w:rPr>
      </w:pPr>
      <w:r w:rsidRPr="00910531">
        <w:rPr>
          <w:sz w:val="28"/>
          <w:szCs w:val="28"/>
          <w:lang w:val="nl-NL"/>
        </w:rPr>
        <w:t xml:space="preserve">6. Trường hợp Chính phủ hoặc Thủ tướng Chính phủ chỉ đạo nghiên cứu, xây dựng phương án hỗ trợ giảm tiền điện: </w:t>
      </w:r>
    </w:p>
    <w:p w14:paraId="1644E8D9" w14:textId="77777777" w:rsidR="00F346B7" w:rsidRPr="00910531" w:rsidRDefault="00F346B7" w:rsidP="00F346B7">
      <w:pPr>
        <w:tabs>
          <w:tab w:val="left" w:pos="720"/>
        </w:tabs>
        <w:spacing w:before="120"/>
        <w:ind w:firstLine="540"/>
        <w:jc w:val="both"/>
        <w:rPr>
          <w:sz w:val="28"/>
          <w:szCs w:val="28"/>
          <w:lang w:val="nl-NL"/>
        </w:rPr>
      </w:pPr>
      <w:r w:rsidRPr="00910531">
        <w:rPr>
          <w:sz w:val="28"/>
          <w:szCs w:val="28"/>
          <w:lang w:val="nl-NL"/>
        </w:rPr>
        <w:t>- Tập đoàn Điện lực Việt Nam xây dựng phương án hỗ trợ giảm tiền điện theo chỉ đạo của Chính phủ, Thủ tướng Chính phủ và trình Bộ Công Thương, Bộ Tài chính, Ủy ban Quản lý vốn nhà nước tại doanh nghiệp;</w:t>
      </w:r>
    </w:p>
    <w:p w14:paraId="6CA57FC8" w14:textId="77777777" w:rsidR="00F346B7" w:rsidRPr="00910531" w:rsidRDefault="00F346B7" w:rsidP="00F346B7">
      <w:pPr>
        <w:tabs>
          <w:tab w:val="left" w:pos="720"/>
        </w:tabs>
        <w:spacing w:before="120"/>
        <w:ind w:firstLine="540"/>
        <w:jc w:val="both"/>
        <w:rPr>
          <w:sz w:val="28"/>
          <w:szCs w:val="28"/>
          <w:lang w:val="nl-NL"/>
        </w:rPr>
      </w:pPr>
      <w:r w:rsidRPr="00910531">
        <w:rPr>
          <w:sz w:val="28"/>
          <w:szCs w:val="28"/>
          <w:lang w:val="nl-NL"/>
        </w:rPr>
        <w:t>- Bộ Công Thương chủ trì, phối hợp với Bộ Tài chính, Ủy ban Quản lý vốn nhà nước tại doanh nghiệp kiểm tra phương án hỗ trợ giảm tiền điện của Tập đoàn Điện lực Việt Nam, báo cáo Chính phủ, Thủ tướng Chính phủ;</w:t>
      </w:r>
    </w:p>
    <w:p w14:paraId="7AA1F6D9" w14:textId="1CC87720" w:rsidR="00F346B7" w:rsidRPr="00910531" w:rsidRDefault="00F346B7" w:rsidP="00F346B7">
      <w:pPr>
        <w:tabs>
          <w:tab w:val="left" w:pos="720"/>
        </w:tabs>
        <w:spacing w:before="120"/>
        <w:ind w:firstLine="540"/>
        <w:jc w:val="both"/>
        <w:rPr>
          <w:sz w:val="28"/>
          <w:szCs w:val="28"/>
          <w:lang w:val="nl-NL"/>
        </w:rPr>
      </w:pPr>
      <w:r w:rsidRPr="00910531">
        <w:rPr>
          <w:sz w:val="28"/>
          <w:szCs w:val="28"/>
          <w:lang w:val="nl-NL"/>
        </w:rPr>
        <w:t>- Căn cứ ý kiến bằng văn bản của Chính phủ, Thủ tướng Chính phủ, Bộ Công Thương hướng dẫn Tập đoàn Điện lực Việt Nam bằng văn bản hành chính để thực hiện hỗ trợ giảm tiền điện.</w:t>
      </w:r>
    </w:p>
    <w:p w14:paraId="44BF6F97" w14:textId="77777777" w:rsidR="002C36D4" w:rsidRPr="00910531" w:rsidRDefault="002C36D4" w:rsidP="00E8639A">
      <w:pPr>
        <w:spacing w:before="120"/>
        <w:ind w:firstLine="544"/>
        <w:jc w:val="both"/>
        <w:rPr>
          <w:b/>
          <w:bCs/>
          <w:sz w:val="28"/>
          <w:szCs w:val="28"/>
          <w:lang w:val="vi-VN"/>
        </w:rPr>
      </w:pPr>
      <w:r w:rsidRPr="00910531">
        <w:rPr>
          <w:b/>
          <w:bCs/>
          <w:sz w:val="28"/>
          <w:szCs w:val="28"/>
          <w:lang w:val="vi-VN"/>
        </w:rPr>
        <w:t>Điều 9. Hiệu lực thi hành</w:t>
      </w:r>
    </w:p>
    <w:p w14:paraId="7F28CAEB" w14:textId="480E3B12" w:rsidR="004752F3" w:rsidRPr="00910531" w:rsidRDefault="004752F3" w:rsidP="00E8639A">
      <w:pPr>
        <w:widowControl w:val="0"/>
        <w:numPr>
          <w:ilvl w:val="0"/>
          <w:numId w:val="31"/>
        </w:numPr>
        <w:tabs>
          <w:tab w:val="clear" w:pos="900"/>
          <w:tab w:val="num" w:pos="567"/>
          <w:tab w:val="left" w:pos="851"/>
        </w:tabs>
        <w:spacing w:before="120"/>
        <w:ind w:left="42" w:firstLine="498"/>
        <w:jc w:val="both"/>
        <w:rPr>
          <w:sz w:val="28"/>
          <w:lang w:val="vi-VN"/>
        </w:rPr>
      </w:pPr>
      <w:r w:rsidRPr="00910531">
        <w:rPr>
          <w:sz w:val="28"/>
          <w:lang w:val="vi-VN"/>
        </w:rPr>
        <w:t xml:space="preserve">Quyết định này có hiệu lực thi hành từ ngày </w:t>
      </w:r>
      <w:r w:rsidRPr="00910531">
        <w:rPr>
          <w:sz w:val="28"/>
          <w:szCs w:val="28"/>
          <w:lang w:val="vi-VN"/>
        </w:rPr>
        <w:t xml:space="preserve">  </w:t>
      </w:r>
      <w:r w:rsidRPr="00910531">
        <w:rPr>
          <w:sz w:val="28"/>
          <w:lang w:val="vi-VN"/>
        </w:rPr>
        <w:t xml:space="preserve"> tháng </w:t>
      </w:r>
      <w:r w:rsidRPr="00910531">
        <w:rPr>
          <w:sz w:val="28"/>
          <w:szCs w:val="28"/>
          <w:lang w:val="vi-VN"/>
        </w:rPr>
        <w:t xml:space="preserve">  </w:t>
      </w:r>
      <w:r w:rsidRPr="00910531">
        <w:rPr>
          <w:sz w:val="28"/>
          <w:lang w:val="vi-VN"/>
        </w:rPr>
        <w:t xml:space="preserve"> năm </w:t>
      </w:r>
      <w:r w:rsidR="003B0161" w:rsidRPr="00910531">
        <w:rPr>
          <w:sz w:val="28"/>
          <w:szCs w:val="28"/>
        </w:rPr>
        <w:t>2023</w:t>
      </w:r>
      <w:r w:rsidRPr="00910531">
        <w:rPr>
          <w:sz w:val="28"/>
          <w:lang w:val="vi-VN"/>
        </w:rPr>
        <w:t xml:space="preserve">, thay thế Quyết định số </w:t>
      </w:r>
      <w:r w:rsidRPr="00910531">
        <w:rPr>
          <w:sz w:val="28"/>
          <w:szCs w:val="28"/>
          <w:lang w:val="vi-VN"/>
        </w:rPr>
        <w:t>24/2017</w:t>
      </w:r>
      <w:r w:rsidRPr="00910531">
        <w:rPr>
          <w:sz w:val="28"/>
          <w:lang w:val="vi-VN"/>
        </w:rPr>
        <w:t xml:space="preserve">/QĐ-TTg ngày </w:t>
      </w:r>
      <w:r w:rsidRPr="00910531">
        <w:rPr>
          <w:sz w:val="28"/>
          <w:szCs w:val="28"/>
          <w:lang w:val="vi-VN"/>
        </w:rPr>
        <w:t>30</w:t>
      </w:r>
      <w:r w:rsidRPr="00910531">
        <w:rPr>
          <w:sz w:val="28"/>
          <w:lang w:val="vi-VN"/>
        </w:rPr>
        <w:t xml:space="preserve"> tháng </w:t>
      </w:r>
      <w:r w:rsidRPr="00910531">
        <w:rPr>
          <w:sz w:val="28"/>
          <w:szCs w:val="28"/>
          <w:lang w:val="vi-VN"/>
        </w:rPr>
        <w:t>6</w:t>
      </w:r>
      <w:r w:rsidRPr="00910531">
        <w:rPr>
          <w:sz w:val="28"/>
          <w:lang w:val="vi-VN"/>
        </w:rPr>
        <w:t xml:space="preserve"> năm </w:t>
      </w:r>
      <w:r w:rsidRPr="00910531">
        <w:rPr>
          <w:sz w:val="28"/>
          <w:szCs w:val="28"/>
          <w:lang w:val="vi-VN"/>
        </w:rPr>
        <w:t>2017</w:t>
      </w:r>
      <w:r w:rsidRPr="00910531">
        <w:rPr>
          <w:sz w:val="28"/>
          <w:lang w:val="vi-VN"/>
        </w:rPr>
        <w:t xml:space="preserve"> của Thủ tướng Chính phủ quy định </w:t>
      </w:r>
      <w:r w:rsidRPr="00910531">
        <w:rPr>
          <w:sz w:val="28"/>
          <w:szCs w:val="28"/>
          <w:lang w:val="vi-VN"/>
        </w:rPr>
        <w:t xml:space="preserve">về </w:t>
      </w:r>
      <w:r w:rsidRPr="00910531">
        <w:rPr>
          <w:sz w:val="28"/>
          <w:lang w:val="vi-VN"/>
        </w:rPr>
        <w:t>cơ chế điều chỉnh mức giá bán lẻ điện bình quân.</w:t>
      </w:r>
    </w:p>
    <w:p w14:paraId="5AFD9C1F" w14:textId="5AC2AD33" w:rsidR="004752F3" w:rsidRPr="00910531" w:rsidRDefault="004752F3" w:rsidP="00E8639A">
      <w:pPr>
        <w:widowControl w:val="0"/>
        <w:numPr>
          <w:ilvl w:val="0"/>
          <w:numId w:val="31"/>
        </w:numPr>
        <w:tabs>
          <w:tab w:val="clear" w:pos="900"/>
          <w:tab w:val="num" w:pos="567"/>
          <w:tab w:val="left" w:pos="851"/>
        </w:tabs>
        <w:spacing w:before="120"/>
        <w:ind w:left="42" w:firstLine="498"/>
        <w:jc w:val="both"/>
        <w:rPr>
          <w:sz w:val="28"/>
          <w:lang w:val="vi-VN"/>
        </w:rPr>
      </w:pPr>
      <w:r w:rsidRPr="00910531">
        <w:rPr>
          <w:sz w:val="28"/>
          <w:lang w:val="vi-VN"/>
        </w:rPr>
        <w:t xml:space="preserve">Các Bộ trưởng, Thủ trưởng cơ quan ngang bộ, Thủ trưởng cơ quan thuộc Chính phủ, Chủ tịch Ủy ban nhân dân tỉnh, thành phố trực thuộc </w:t>
      </w:r>
      <w:r w:rsidRPr="00910531">
        <w:rPr>
          <w:sz w:val="28"/>
          <w:szCs w:val="28"/>
          <w:lang w:val="vi-VN"/>
        </w:rPr>
        <w:t>Trung</w:t>
      </w:r>
      <w:r w:rsidRPr="00910531">
        <w:rPr>
          <w:sz w:val="28"/>
          <w:lang w:val="vi-VN"/>
        </w:rPr>
        <w:t xml:space="preserve"> ương, Tập đoàn Điện lực Việt Nam và các tổ chức, cá nhân có liên quan chịu trách nhiệm thi hành Quyết định này./.</w:t>
      </w:r>
      <w:r w:rsidRPr="00910531">
        <w:rPr>
          <w:sz w:val="28"/>
          <w:szCs w:val="28"/>
          <w:lang w:val="vi-VN"/>
        </w:rPr>
        <w:t> </w:t>
      </w:r>
    </w:p>
    <w:tbl>
      <w:tblPr>
        <w:tblW w:w="9180" w:type="dxa"/>
        <w:tblInd w:w="-13" w:type="dxa"/>
        <w:tblCellMar>
          <w:top w:w="15" w:type="dxa"/>
          <w:left w:w="15" w:type="dxa"/>
          <w:bottom w:w="15" w:type="dxa"/>
          <w:right w:w="15" w:type="dxa"/>
        </w:tblCellMar>
        <w:tblLook w:val="0000" w:firstRow="0" w:lastRow="0" w:firstColumn="0" w:lastColumn="0" w:noHBand="0" w:noVBand="0"/>
      </w:tblPr>
      <w:tblGrid>
        <w:gridCol w:w="5151"/>
        <w:gridCol w:w="4029"/>
      </w:tblGrid>
      <w:tr w:rsidR="00B03DA9" w:rsidRPr="00E44AA1" w14:paraId="3205F4E9" w14:textId="77777777" w:rsidTr="00E8639A">
        <w:tc>
          <w:tcPr>
            <w:tcW w:w="5151" w:type="dxa"/>
            <w:tcBorders>
              <w:top w:val="nil"/>
              <w:left w:val="nil"/>
              <w:bottom w:val="nil"/>
              <w:right w:val="nil"/>
            </w:tcBorders>
          </w:tcPr>
          <w:p w14:paraId="4E5B29C0" w14:textId="77777777" w:rsidR="00B03DA9" w:rsidRPr="00910531" w:rsidRDefault="00B03DA9">
            <w:pPr>
              <w:rPr>
                <w:lang w:val="vi-VN"/>
              </w:rPr>
            </w:pPr>
            <w:r w:rsidRPr="00910531">
              <w:rPr>
                <w:lang w:val="vi-VN"/>
              </w:rPr>
              <w:t>  </w:t>
            </w:r>
          </w:p>
          <w:p w14:paraId="1A5D9873" w14:textId="797B5CC2" w:rsidR="00B03DA9" w:rsidRPr="00910531" w:rsidRDefault="00B03DA9">
            <w:pPr>
              <w:rPr>
                <w:sz w:val="22"/>
                <w:lang w:val="vi-VN"/>
              </w:rPr>
            </w:pPr>
            <w:r w:rsidRPr="00910531">
              <w:rPr>
                <w:b/>
                <w:i/>
                <w:sz w:val="22"/>
                <w:lang w:val="vi-VN"/>
              </w:rPr>
              <w:t>Nơi nhận:</w:t>
            </w:r>
            <w:r w:rsidRPr="00910531">
              <w:rPr>
                <w:b/>
                <w:bCs/>
                <w:i/>
                <w:iCs/>
                <w:sz w:val="22"/>
                <w:lang w:val="vi-VN"/>
              </w:rPr>
              <w:t xml:space="preserve"> </w:t>
            </w:r>
          </w:p>
          <w:p w14:paraId="13AE2442" w14:textId="69CDAEC6" w:rsidR="00B03DA9" w:rsidRPr="00910531" w:rsidRDefault="00B03DA9">
            <w:pPr>
              <w:jc w:val="both"/>
              <w:rPr>
                <w:sz w:val="20"/>
                <w:szCs w:val="22"/>
                <w:lang w:val="vi-VN"/>
              </w:rPr>
            </w:pPr>
            <w:r w:rsidRPr="00910531">
              <w:rPr>
                <w:sz w:val="18"/>
                <w:lang w:val="vi-VN"/>
              </w:rPr>
              <w:t xml:space="preserve">- </w:t>
            </w:r>
            <w:r w:rsidRPr="00910531">
              <w:rPr>
                <w:sz w:val="20"/>
                <w:lang w:val="vi-VN"/>
              </w:rPr>
              <w:t>Ban Bí</w:t>
            </w:r>
            <w:r w:rsidRPr="00910531">
              <w:rPr>
                <w:sz w:val="20"/>
                <w:szCs w:val="22"/>
                <w:lang w:val="vi-VN"/>
              </w:rPr>
              <w:t> </w:t>
            </w:r>
            <w:r w:rsidRPr="00910531">
              <w:rPr>
                <w:sz w:val="20"/>
                <w:lang w:val="vi-VN"/>
              </w:rPr>
              <w:t>thư</w:t>
            </w:r>
            <w:r w:rsidRPr="00910531">
              <w:rPr>
                <w:sz w:val="20"/>
                <w:szCs w:val="22"/>
                <w:lang w:val="vi-VN"/>
              </w:rPr>
              <w:t> </w:t>
            </w:r>
            <w:r w:rsidRPr="00910531">
              <w:rPr>
                <w:sz w:val="20"/>
                <w:lang w:val="vi-VN"/>
              </w:rPr>
              <w:t>Trung ương Đảng;</w:t>
            </w:r>
          </w:p>
          <w:p w14:paraId="1AB1BF76" w14:textId="12B6DACB" w:rsidR="00B03DA9" w:rsidRPr="00910531" w:rsidRDefault="00B03DA9">
            <w:pPr>
              <w:jc w:val="both"/>
              <w:rPr>
                <w:sz w:val="20"/>
                <w:szCs w:val="22"/>
                <w:lang w:val="vi-VN"/>
              </w:rPr>
            </w:pPr>
            <w:r w:rsidRPr="00910531">
              <w:rPr>
                <w:sz w:val="20"/>
                <w:lang w:val="vi-VN"/>
              </w:rPr>
              <w:t>- Thủ tướng, các Phó Thủ tướng Chính phủ;</w:t>
            </w:r>
          </w:p>
          <w:p w14:paraId="300AD049" w14:textId="19B905BC" w:rsidR="00B03DA9" w:rsidRPr="00910531" w:rsidRDefault="00B03DA9">
            <w:pPr>
              <w:jc w:val="both"/>
              <w:rPr>
                <w:sz w:val="20"/>
                <w:szCs w:val="22"/>
                <w:lang w:val="vi-VN"/>
              </w:rPr>
            </w:pPr>
            <w:r w:rsidRPr="00910531">
              <w:rPr>
                <w:sz w:val="20"/>
                <w:lang w:val="vi-VN"/>
              </w:rPr>
              <w:t xml:space="preserve">- Các </w:t>
            </w:r>
            <w:r w:rsidRPr="00910531">
              <w:rPr>
                <w:sz w:val="20"/>
                <w:szCs w:val="22"/>
                <w:lang w:val="vi-VN"/>
              </w:rPr>
              <w:t>Bộ</w:t>
            </w:r>
            <w:r w:rsidRPr="00910531">
              <w:rPr>
                <w:sz w:val="20"/>
                <w:lang w:val="vi-VN"/>
              </w:rPr>
              <w:t>, cơ</w:t>
            </w:r>
            <w:r w:rsidRPr="00910531">
              <w:rPr>
                <w:sz w:val="20"/>
                <w:szCs w:val="22"/>
                <w:lang w:val="vi-VN"/>
              </w:rPr>
              <w:t> </w:t>
            </w:r>
            <w:r w:rsidRPr="00910531">
              <w:rPr>
                <w:sz w:val="20"/>
                <w:lang w:val="vi-VN"/>
              </w:rPr>
              <w:t xml:space="preserve">quan ngang </w:t>
            </w:r>
            <w:r w:rsidRPr="00910531">
              <w:rPr>
                <w:sz w:val="20"/>
                <w:szCs w:val="22"/>
                <w:lang w:val="vi-VN"/>
              </w:rPr>
              <w:t>Bộ</w:t>
            </w:r>
            <w:r w:rsidRPr="00910531">
              <w:rPr>
                <w:sz w:val="20"/>
                <w:lang w:val="vi-VN"/>
              </w:rPr>
              <w:t>, cơ</w:t>
            </w:r>
            <w:r w:rsidRPr="00910531">
              <w:rPr>
                <w:sz w:val="20"/>
                <w:szCs w:val="22"/>
                <w:lang w:val="vi-VN"/>
              </w:rPr>
              <w:t> </w:t>
            </w:r>
            <w:r w:rsidRPr="00910531">
              <w:rPr>
                <w:sz w:val="20"/>
                <w:lang w:val="vi-VN"/>
              </w:rPr>
              <w:t>quan thuộc Chính phủ;</w:t>
            </w:r>
          </w:p>
          <w:p w14:paraId="29E53FC3" w14:textId="6A1DB39E" w:rsidR="00B03DA9" w:rsidRPr="00910531" w:rsidRDefault="00B03DA9">
            <w:pPr>
              <w:jc w:val="both"/>
              <w:rPr>
                <w:sz w:val="20"/>
                <w:szCs w:val="22"/>
                <w:lang w:val="vi-VN"/>
              </w:rPr>
            </w:pPr>
            <w:r w:rsidRPr="00910531">
              <w:rPr>
                <w:sz w:val="20"/>
                <w:lang w:val="vi-VN"/>
              </w:rPr>
              <w:t>- HĐND, UBND các tỉnh, thành phố</w:t>
            </w:r>
            <w:r w:rsidRPr="00910531">
              <w:rPr>
                <w:sz w:val="20"/>
                <w:szCs w:val="22"/>
                <w:lang w:val="vi-VN"/>
              </w:rPr>
              <w:t> </w:t>
            </w:r>
            <w:r w:rsidRPr="00910531">
              <w:rPr>
                <w:sz w:val="20"/>
                <w:lang w:val="vi-VN"/>
              </w:rPr>
              <w:t xml:space="preserve"> trực thuộc trung ương</w:t>
            </w:r>
            <w:r w:rsidRPr="00910531">
              <w:rPr>
                <w:sz w:val="20"/>
                <w:szCs w:val="22"/>
                <w:lang w:val="vi-VN"/>
              </w:rPr>
              <w:t>;</w:t>
            </w:r>
          </w:p>
          <w:p w14:paraId="5ACBDB01" w14:textId="1080A8B1" w:rsidR="00B03DA9" w:rsidRPr="00910531" w:rsidRDefault="00B03DA9">
            <w:pPr>
              <w:jc w:val="both"/>
              <w:rPr>
                <w:sz w:val="20"/>
                <w:szCs w:val="22"/>
                <w:lang w:val="vi-VN"/>
              </w:rPr>
            </w:pPr>
            <w:r w:rsidRPr="00910531">
              <w:rPr>
                <w:sz w:val="20"/>
                <w:lang w:val="vi-VN"/>
              </w:rPr>
              <w:t>- Văn phòng Trung ương và các Ban của Đảng;</w:t>
            </w:r>
          </w:p>
          <w:p w14:paraId="599D93EC" w14:textId="32D43E2E" w:rsidR="00B03DA9" w:rsidRPr="00910531" w:rsidRDefault="00B03DA9">
            <w:pPr>
              <w:jc w:val="both"/>
              <w:rPr>
                <w:sz w:val="20"/>
                <w:szCs w:val="22"/>
                <w:lang w:val="vi-VN"/>
              </w:rPr>
            </w:pPr>
            <w:r w:rsidRPr="00910531">
              <w:rPr>
                <w:sz w:val="20"/>
                <w:lang w:val="vi-VN"/>
              </w:rPr>
              <w:t>- Văn phòng Tổng Bí thư;</w:t>
            </w:r>
          </w:p>
          <w:p w14:paraId="0D40A76B" w14:textId="1362472D" w:rsidR="00B03DA9" w:rsidRPr="00910531" w:rsidRDefault="00B03DA9">
            <w:pPr>
              <w:jc w:val="both"/>
              <w:rPr>
                <w:sz w:val="20"/>
                <w:szCs w:val="22"/>
                <w:lang w:val="vi-VN"/>
              </w:rPr>
            </w:pPr>
            <w:r w:rsidRPr="00910531">
              <w:rPr>
                <w:sz w:val="20"/>
                <w:lang w:val="vi-VN"/>
              </w:rPr>
              <w:t>- Văn phòng Chủ tịch nước;</w:t>
            </w:r>
          </w:p>
          <w:p w14:paraId="04636FD1" w14:textId="146BF2C2" w:rsidR="00B03DA9" w:rsidRPr="00910531" w:rsidRDefault="00B03DA9">
            <w:pPr>
              <w:jc w:val="both"/>
              <w:rPr>
                <w:sz w:val="20"/>
                <w:szCs w:val="22"/>
                <w:lang w:val="vi-VN"/>
              </w:rPr>
            </w:pPr>
            <w:r w:rsidRPr="00910531">
              <w:rPr>
                <w:sz w:val="20"/>
                <w:lang w:val="vi-VN"/>
              </w:rPr>
              <w:t xml:space="preserve">- Hội đồng </w:t>
            </w:r>
            <w:r w:rsidRPr="00910531">
              <w:rPr>
                <w:sz w:val="20"/>
                <w:szCs w:val="22"/>
                <w:lang w:val="vi-VN"/>
              </w:rPr>
              <w:t>Dân</w:t>
            </w:r>
            <w:r w:rsidRPr="00910531">
              <w:rPr>
                <w:sz w:val="20"/>
                <w:lang w:val="vi-VN"/>
              </w:rPr>
              <w:t xml:space="preserve"> tộc và các Ủy ban của Quốc hội;</w:t>
            </w:r>
            <w:r w:rsidRPr="00910531">
              <w:rPr>
                <w:sz w:val="20"/>
                <w:szCs w:val="22"/>
                <w:lang w:val="vi-VN"/>
              </w:rPr>
              <w:t xml:space="preserve"> </w:t>
            </w:r>
          </w:p>
          <w:p w14:paraId="75C56463" w14:textId="0C4CB174" w:rsidR="00B03DA9" w:rsidRPr="00910531" w:rsidRDefault="00B03DA9">
            <w:pPr>
              <w:jc w:val="both"/>
              <w:rPr>
                <w:sz w:val="20"/>
                <w:szCs w:val="22"/>
                <w:lang w:val="vi-VN"/>
              </w:rPr>
            </w:pPr>
            <w:r w:rsidRPr="00910531">
              <w:rPr>
                <w:sz w:val="20"/>
                <w:lang w:val="vi-VN"/>
              </w:rPr>
              <w:t>- Văn phòng Quốc hội;</w:t>
            </w:r>
          </w:p>
          <w:p w14:paraId="30A92466" w14:textId="447E1D44" w:rsidR="00B03DA9" w:rsidRPr="00910531" w:rsidRDefault="00B03DA9">
            <w:pPr>
              <w:jc w:val="both"/>
              <w:rPr>
                <w:sz w:val="20"/>
                <w:szCs w:val="22"/>
                <w:lang w:val="vi-VN"/>
              </w:rPr>
            </w:pPr>
            <w:r w:rsidRPr="00910531">
              <w:rPr>
                <w:sz w:val="20"/>
                <w:lang w:val="vi-VN"/>
              </w:rPr>
              <w:t>- Tòa</w:t>
            </w:r>
            <w:r w:rsidRPr="00910531">
              <w:rPr>
                <w:sz w:val="20"/>
                <w:szCs w:val="22"/>
                <w:lang w:val="vi-VN"/>
              </w:rPr>
              <w:t> </w:t>
            </w:r>
            <w:r w:rsidRPr="00910531">
              <w:rPr>
                <w:sz w:val="20"/>
                <w:lang w:val="vi-VN"/>
              </w:rPr>
              <w:t>án nhân dân tối cao;</w:t>
            </w:r>
          </w:p>
          <w:p w14:paraId="63E62F66" w14:textId="28F5CA5E" w:rsidR="00B03DA9" w:rsidRPr="00910531" w:rsidRDefault="00B03DA9">
            <w:pPr>
              <w:jc w:val="both"/>
              <w:rPr>
                <w:sz w:val="20"/>
                <w:szCs w:val="22"/>
                <w:lang w:val="vi-VN"/>
              </w:rPr>
            </w:pPr>
            <w:r w:rsidRPr="00910531">
              <w:rPr>
                <w:sz w:val="20"/>
                <w:lang w:val="vi-VN"/>
              </w:rPr>
              <w:t xml:space="preserve">- Viện </w:t>
            </w:r>
            <w:r w:rsidRPr="00910531">
              <w:rPr>
                <w:sz w:val="20"/>
                <w:szCs w:val="22"/>
                <w:lang w:val="vi-VN"/>
              </w:rPr>
              <w:t>Kiểm</w:t>
            </w:r>
            <w:r w:rsidRPr="00910531">
              <w:rPr>
                <w:sz w:val="20"/>
                <w:lang w:val="vi-VN"/>
              </w:rPr>
              <w:t xml:space="preserve"> sát nhân dân tối cao;</w:t>
            </w:r>
          </w:p>
          <w:p w14:paraId="10B54DCD" w14:textId="463783BE" w:rsidR="00B03DA9" w:rsidRPr="00910531" w:rsidRDefault="00B03DA9">
            <w:pPr>
              <w:jc w:val="both"/>
              <w:rPr>
                <w:sz w:val="20"/>
                <w:szCs w:val="22"/>
                <w:lang w:val="vi-VN"/>
              </w:rPr>
            </w:pPr>
            <w:r w:rsidRPr="00910531">
              <w:rPr>
                <w:sz w:val="20"/>
                <w:lang w:val="vi-VN"/>
              </w:rPr>
              <w:t xml:space="preserve">- Kiểm toán </w:t>
            </w:r>
            <w:r w:rsidRPr="00910531">
              <w:rPr>
                <w:sz w:val="20"/>
                <w:szCs w:val="22"/>
                <w:lang w:val="vi-VN"/>
              </w:rPr>
              <w:t>Nhà</w:t>
            </w:r>
            <w:r w:rsidRPr="00910531">
              <w:rPr>
                <w:sz w:val="20"/>
                <w:lang w:val="vi-VN"/>
              </w:rPr>
              <w:t xml:space="preserve"> nước;</w:t>
            </w:r>
          </w:p>
          <w:p w14:paraId="16765A9C" w14:textId="5ABDC5F3" w:rsidR="00B03DA9" w:rsidRPr="00910531" w:rsidRDefault="00B03DA9">
            <w:pPr>
              <w:jc w:val="both"/>
              <w:rPr>
                <w:sz w:val="20"/>
                <w:szCs w:val="22"/>
                <w:lang w:val="vi-VN"/>
              </w:rPr>
            </w:pPr>
            <w:r w:rsidRPr="00910531">
              <w:rPr>
                <w:sz w:val="20"/>
                <w:lang w:val="vi-VN"/>
              </w:rPr>
              <w:t xml:space="preserve">- Ủy ban Giám sát tài chính </w:t>
            </w:r>
            <w:r w:rsidRPr="00910531">
              <w:rPr>
                <w:sz w:val="20"/>
                <w:szCs w:val="22"/>
                <w:lang w:val="vi-VN"/>
              </w:rPr>
              <w:t>Quốc</w:t>
            </w:r>
            <w:r w:rsidRPr="00910531">
              <w:rPr>
                <w:sz w:val="20"/>
                <w:lang w:val="vi-VN"/>
              </w:rPr>
              <w:t xml:space="preserve"> gia;</w:t>
            </w:r>
          </w:p>
          <w:p w14:paraId="557EE1CC" w14:textId="3D5FD963" w:rsidR="00B03DA9" w:rsidRPr="00910531" w:rsidRDefault="00B03DA9">
            <w:pPr>
              <w:jc w:val="both"/>
              <w:rPr>
                <w:sz w:val="20"/>
                <w:szCs w:val="22"/>
                <w:lang w:val="vi-VN"/>
              </w:rPr>
            </w:pPr>
            <w:r w:rsidRPr="00910531">
              <w:rPr>
                <w:sz w:val="20"/>
                <w:lang w:val="vi-VN"/>
              </w:rPr>
              <w:t>- Ngân hàng Chính sách Xã hội;</w:t>
            </w:r>
            <w:r w:rsidRPr="00910531">
              <w:rPr>
                <w:sz w:val="20"/>
                <w:szCs w:val="22"/>
                <w:lang w:val="vi-VN"/>
              </w:rPr>
              <w:t xml:space="preserve"> </w:t>
            </w:r>
          </w:p>
          <w:p w14:paraId="7FA921C0" w14:textId="3343B0BF" w:rsidR="00B03DA9" w:rsidRPr="00910531" w:rsidRDefault="00B03DA9">
            <w:pPr>
              <w:jc w:val="both"/>
              <w:rPr>
                <w:sz w:val="20"/>
                <w:szCs w:val="22"/>
                <w:lang w:val="vi-VN"/>
              </w:rPr>
            </w:pPr>
            <w:r w:rsidRPr="00910531">
              <w:rPr>
                <w:sz w:val="20"/>
                <w:lang w:val="vi-VN"/>
              </w:rPr>
              <w:t>- Ngân hàng Phát triển Việt Nam;</w:t>
            </w:r>
          </w:p>
          <w:p w14:paraId="1680D05E" w14:textId="46E0524C" w:rsidR="00B03DA9" w:rsidRPr="00910531" w:rsidRDefault="00B03DA9">
            <w:pPr>
              <w:jc w:val="both"/>
              <w:rPr>
                <w:sz w:val="20"/>
                <w:szCs w:val="22"/>
                <w:lang w:val="vi-VN"/>
              </w:rPr>
            </w:pPr>
            <w:r w:rsidRPr="00910531">
              <w:rPr>
                <w:sz w:val="20"/>
                <w:szCs w:val="22"/>
                <w:lang w:val="vi-VN"/>
              </w:rPr>
              <w:t>- Uỷ</w:t>
            </w:r>
            <w:r w:rsidRPr="00910531">
              <w:rPr>
                <w:sz w:val="20"/>
                <w:lang w:val="vi-VN"/>
              </w:rPr>
              <w:t xml:space="preserve"> ban trung ương Mặt trận Tổ quốc Việt Nam;</w:t>
            </w:r>
          </w:p>
          <w:p w14:paraId="66C66550" w14:textId="77777777" w:rsidR="00B03DA9" w:rsidRPr="00910531" w:rsidRDefault="00B03DA9">
            <w:pPr>
              <w:jc w:val="both"/>
              <w:rPr>
                <w:sz w:val="20"/>
                <w:szCs w:val="22"/>
              </w:rPr>
            </w:pPr>
            <w:r w:rsidRPr="00910531">
              <w:rPr>
                <w:sz w:val="20"/>
                <w:szCs w:val="22"/>
              </w:rPr>
              <w:t>- Ủy ban Quản lý vốn nhà nước tại doanh nghiệp;</w:t>
            </w:r>
          </w:p>
          <w:p w14:paraId="64298C9F" w14:textId="7DD26ADE" w:rsidR="00B03DA9" w:rsidRPr="00910531" w:rsidRDefault="00B03DA9">
            <w:pPr>
              <w:jc w:val="both"/>
              <w:rPr>
                <w:sz w:val="20"/>
                <w:szCs w:val="22"/>
                <w:lang w:val="vi-VN"/>
              </w:rPr>
            </w:pPr>
            <w:r w:rsidRPr="00910531">
              <w:rPr>
                <w:sz w:val="20"/>
                <w:lang w:val="vi-VN"/>
              </w:rPr>
              <w:t xml:space="preserve">- Cơ quan </w:t>
            </w:r>
            <w:r w:rsidRPr="00910531">
              <w:rPr>
                <w:sz w:val="20"/>
                <w:szCs w:val="22"/>
                <w:lang w:val="vi-VN"/>
              </w:rPr>
              <w:t>Trung</w:t>
            </w:r>
            <w:r w:rsidRPr="00910531">
              <w:rPr>
                <w:sz w:val="20"/>
                <w:lang w:val="vi-VN"/>
              </w:rPr>
              <w:t xml:space="preserve"> ương của các đoàn thể;</w:t>
            </w:r>
          </w:p>
          <w:p w14:paraId="29049272" w14:textId="7D99BE11" w:rsidR="00B03DA9" w:rsidRPr="00910531" w:rsidRDefault="00B03DA9">
            <w:pPr>
              <w:jc w:val="both"/>
              <w:rPr>
                <w:sz w:val="20"/>
                <w:szCs w:val="22"/>
                <w:lang w:val="vi-VN"/>
              </w:rPr>
            </w:pPr>
            <w:r w:rsidRPr="00910531">
              <w:rPr>
                <w:sz w:val="20"/>
                <w:lang w:val="vi-VN"/>
              </w:rPr>
              <w:t>- Tập</w:t>
            </w:r>
            <w:r w:rsidRPr="00910531">
              <w:rPr>
                <w:sz w:val="20"/>
                <w:szCs w:val="22"/>
                <w:lang w:val="vi-VN"/>
              </w:rPr>
              <w:t> </w:t>
            </w:r>
            <w:r w:rsidRPr="00910531">
              <w:rPr>
                <w:sz w:val="20"/>
                <w:lang w:val="vi-VN"/>
              </w:rPr>
              <w:t>đoàn</w:t>
            </w:r>
            <w:r w:rsidRPr="00910531">
              <w:rPr>
                <w:sz w:val="20"/>
                <w:szCs w:val="22"/>
                <w:lang w:val="vi-VN"/>
              </w:rPr>
              <w:t> </w:t>
            </w:r>
            <w:r w:rsidRPr="00910531">
              <w:rPr>
                <w:sz w:val="20"/>
                <w:lang w:val="vi-VN"/>
              </w:rPr>
              <w:t>Điện lực Việt Nam;</w:t>
            </w:r>
          </w:p>
          <w:p w14:paraId="2F72DB5C" w14:textId="1FADA32D" w:rsidR="00B03DA9" w:rsidRPr="00910531" w:rsidRDefault="00B03DA9">
            <w:pPr>
              <w:jc w:val="both"/>
              <w:rPr>
                <w:sz w:val="20"/>
                <w:szCs w:val="22"/>
                <w:lang w:val="vi-VN"/>
              </w:rPr>
            </w:pPr>
            <w:r w:rsidRPr="00910531">
              <w:rPr>
                <w:sz w:val="20"/>
                <w:lang w:val="vi-VN"/>
              </w:rPr>
              <w:t xml:space="preserve">- VPCP: BTCN, các PCN, Trợ lý </w:t>
            </w:r>
            <w:r w:rsidRPr="00910531">
              <w:rPr>
                <w:sz w:val="20"/>
                <w:szCs w:val="22"/>
                <w:lang w:val="vi-VN"/>
              </w:rPr>
              <w:t>TTCP,</w:t>
            </w:r>
            <w:r w:rsidRPr="00910531">
              <w:rPr>
                <w:sz w:val="20"/>
                <w:lang w:val="vi-VN"/>
              </w:rPr>
              <w:t xml:space="preserve"> Cổng TTĐT,</w:t>
            </w:r>
          </w:p>
          <w:p w14:paraId="645617E2" w14:textId="6359C25F" w:rsidR="00B03DA9" w:rsidRPr="00910531" w:rsidRDefault="00B03DA9">
            <w:pPr>
              <w:jc w:val="both"/>
              <w:rPr>
                <w:sz w:val="20"/>
                <w:szCs w:val="22"/>
                <w:lang w:val="vi-VN"/>
              </w:rPr>
            </w:pPr>
            <w:r w:rsidRPr="00910531">
              <w:rPr>
                <w:sz w:val="20"/>
                <w:szCs w:val="22"/>
                <w:lang w:val="vi-VN"/>
              </w:rPr>
              <w:t> </w:t>
            </w:r>
            <w:r w:rsidRPr="00910531">
              <w:rPr>
                <w:sz w:val="20"/>
                <w:lang w:val="vi-VN"/>
              </w:rPr>
              <w:t>các Vụ, Cục, đơn vị trực thuộc, Công báo;</w:t>
            </w:r>
          </w:p>
          <w:p w14:paraId="55DF3389" w14:textId="0582AC3A" w:rsidR="00B03DA9" w:rsidRPr="00910531" w:rsidRDefault="00B03DA9" w:rsidP="00E8639A">
            <w:pPr>
              <w:rPr>
                <w:vertAlign w:val="subscript"/>
              </w:rPr>
            </w:pPr>
            <w:r w:rsidRPr="00910531">
              <w:rPr>
                <w:sz w:val="20"/>
                <w:lang w:val="vi-VN"/>
              </w:rPr>
              <w:t xml:space="preserve">- Lưu: </w:t>
            </w:r>
            <w:r w:rsidRPr="00910531">
              <w:rPr>
                <w:sz w:val="20"/>
                <w:szCs w:val="22"/>
                <w:lang w:val="vi-VN"/>
              </w:rPr>
              <w:t>Văn thư, KTTH</w:t>
            </w:r>
            <w:r w:rsidRPr="00910531">
              <w:rPr>
                <w:sz w:val="20"/>
                <w:lang w:val="vi-VN"/>
              </w:rPr>
              <w:t xml:space="preserve"> (3b). </w:t>
            </w:r>
            <w:r w:rsidRPr="00910531">
              <w:rPr>
                <w:sz w:val="20"/>
                <w:szCs w:val="22"/>
                <w:vertAlign w:val="subscript"/>
              </w:rPr>
              <w:t>XH</w:t>
            </w:r>
          </w:p>
        </w:tc>
        <w:tc>
          <w:tcPr>
            <w:tcW w:w="4029" w:type="dxa"/>
            <w:tcBorders>
              <w:top w:val="nil"/>
              <w:left w:val="nil"/>
              <w:bottom w:val="nil"/>
              <w:right w:val="nil"/>
            </w:tcBorders>
          </w:tcPr>
          <w:p w14:paraId="6EC8E0F7" w14:textId="416234DD" w:rsidR="00B03DA9" w:rsidRPr="00910531" w:rsidRDefault="00B03DA9">
            <w:pPr>
              <w:spacing w:before="120"/>
              <w:jc w:val="center"/>
            </w:pPr>
            <w:r w:rsidRPr="00910531">
              <w:rPr>
                <w:b/>
                <w:bCs/>
                <w:sz w:val="28"/>
                <w:szCs w:val="28"/>
              </w:rPr>
              <w:t>THỦ TƯỚNG</w:t>
            </w:r>
          </w:p>
          <w:p w14:paraId="2B6B4789" w14:textId="06BAB5BD" w:rsidR="00B03DA9" w:rsidRPr="00910531" w:rsidRDefault="00B03DA9">
            <w:pPr>
              <w:jc w:val="center"/>
            </w:pPr>
          </w:p>
          <w:p w14:paraId="4DA42A83" w14:textId="77777777" w:rsidR="00B03DA9" w:rsidRPr="00910531" w:rsidRDefault="00B03DA9">
            <w:pPr>
              <w:jc w:val="center"/>
            </w:pPr>
          </w:p>
          <w:p w14:paraId="2DFFB1F7" w14:textId="77777777" w:rsidR="00B03DA9" w:rsidRPr="00910531" w:rsidRDefault="00B03DA9">
            <w:pPr>
              <w:jc w:val="center"/>
            </w:pPr>
          </w:p>
          <w:p w14:paraId="455B2A6B" w14:textId="77777777" w:rsidR="00B03DA9" w:rsidRPr="00910531" w:rsidRDefault="00B03DA9">
            <w:pPr>
              <w:jc w:val="center"/>
              <w:rPr>
                <w:b/>
                <w:bCs/>
                <w:i/>
                <w:iCs/>
                <w:sz w:val="28"/>
                <w:szCs w:val="28"/>
              </w:rPr>
            </w:pPr>
          </w:p>
          <w:p w14:paraId="557734F8" w14:textId="77777777" w:rsidR="00B03DA9" w:rsidRPr="00910531" w:rsidRDefault="00B03DA9">
            <w:pPr>
              <w:jc w:val="center"/>
            </w:pPr>
          </w:p>
          <w:p w14:paraId="5937EFB9" w14:textId="77777777" w:rsidR="00B03DA9" w:rsidRPr="00910531" w:rsidRDefault="00B03DA9">
            <w:pPr>
              <w:jc w:val="center"/>
            </w:pPr>
          </w:p>
          <w:p w14:paraId="51F4800C" w14:textId="77777777" w:rsidR="00B03DA9" w:rsidRPr="00910531" w:rsidRDefault="00B03DA9">
            <w:pPr>
              <w:jc w:val="center"/>
            </w:pPr>
          </w:p>
          <w:p w14:paraId="2BE11F28" w14:textId="77777777" w:rsidR="00B03DA9" w:rsidRPr="00E44AA1" w:rsidRDefault="00B03DA9">
            <w:pPr>
              <w:jc w:val="center"/>
              <w:rPr>
                <w:b/>
                <w:sz w:val="28"/>
                <w:szCs w:val="28"/>
              </w:rPr>
            </w:pPr>
            <w:r w:rsidRPr="00910531">
              <w:rPr>
                <w:b/>
                <w:sz w:val="28"/>
                <w:szCs w:val="28"/>
              </w:rPr>
              <w:t>Phạm Minh Chính</w:t>
            </w:r>
          </w:p>
          <w:p w14:paraId="7675105A" w14:textId="77777777" w:rsidR="00B03DA9" w:rsidRPr="00E44AA1" w:rsidRDefault="00B03DA9"/>
          <w:p w14:paraId="04015033" w14:textId="77777777" w:rsidR="00B03DA9" w:rsidRPr="00E44AA1" w:rsidRDefault="00B03DA9">
            <w:r w:rsidRPr="00E44AA1">
              <w:t> </w:t>
            </w:r>
          </w:p>
          <w:p w14:paraId="416E5F9D" w14:textId="77777777" w:rsidR="00B03DA9" w:rsidRPr="00E44AA1" w:rsidRDefault="00B03DA9">
            <w:r w:rsidRPr="00E44AA1">
              <w:t> </w:t>
            </w:r>
            <w:r w:rsidRPr="00E44AA1">
              <w:rPr>
                <w:b/>
                <w:bCs/>
                <w:sz w:val="28"/>
                <w:szCs w:val="28"/>
              </w:rPr>
              <w:t>  </w:t>
            </w:r>
          </w:p>
          <w:p w14:paraId="4256CE85" w14:textId="77777777" w:rsidR="00B03DA9" w:rsidRPr="00E44AA1" w:rsidRDefault="00B03DA9">
            <w:pPr>
              <w:jc w:val="center"/>
            </w:pPr>
            <w:r w:rsidRPr="00E44AA1">
              <w:rPr>
                <w:b/>
                <w:bCs/>
                <w:sz w:val="28"/>
                <w:szCs w:val="28"/>
              </w:rPr>
              <w:t xml:space="preserve"> </w:t>
            </w:r>
          </w:p>
          <w:p w14:paraId="173D9EE8" w14:textId="77777777" w:rsidR="00B03DA9" w:rsidRPr="00E8639A" w:rsidRDefault="00B03DA9" w:rsidP="00E8639A">
            <w:r w:rsidRPr="00E44AA1">
              <w:t> </w:t>
            </w:r>
          </w:p>
        </w:tc>
      </w:tr>
    </w:tbl>
    <w:p w14:paraId="29916530" w14:textId="77777777" w:rsidR="002C36D4" w:rsidRDefault="002C36D4" w:rsidP="00E8639A">
      <w:pPr>
        <w:spacing w:before="80" w:after="80" w:line="264" w:lineRule="auto"/>
        <w:ind w:firstLine="539"/>
        <w:jc w:val="both"/>
      </w:pPr>
    </w:p>
    <w:sectPr w:rsidR="002C36D4" w:rsidSect="00E8639A">
      <w:headerReference w:type="default" r:id="rId11"/>
      <w:footerReference w:type="default" r:id="rId12"/>
      <w:pgSz w:w="11906" w:h="16838" w:code="9"/>
      <w:pgMar w:top="1134" w:right="1134" w:bottom="113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8E88C" w14:textId="77777777" w:rsidR="000C500E" w:rsidRDefault="000C500E">
      <w:r>
        <w:separator/>
      </w:r>
    </w:p>
  </w:endnote>
  <w:endnote w:type="continuationSeparator" w:id="0">
    <w:p w14:paraId="6B9F3DC3" w14:textId="77777777" w:rsidR="000C500E" w:rsidRDefault="000C500E">
      <w:r>
        <w:continuationSeparator/>
      </w:r>
    </w:p>
  </w:endnote>
  <w:endnote w:type="continuationNotice" w:id="1">
    <w:p w14:paraId="507816EA" w14:textId="77777777" w:rsidR="000C500E" w:rsidRDefault="000C5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nPalatino">
    <w:altName w:val="Cambria"/>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512E5" w14:textId="77777777" w:rsidR="002C36D4" w:rsidRDefault="002C36D4">
    <w:pPr>
      <w:pStyle w:val="Footer"/>
      <w:jc w:val="right"/>
      <w:rPr>
        <w:sz w:val="28"/>
        <w:szCs w:val="28"/>
        <w:lang w:val="en-US"/>
      </w:rPr>
    </w:pPr>
  </w:p>
  <w:p w14:paraId="5A12C357" w14:textId="77777777" w:rsidR="002C36D4" w:rsidRDefault="002C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18BE6" w14:textId="77777777" w:rsidR="000C500E" w:rsidRDefault="000C500E">
      <w:r>
        <w:separator/>
      </w:r>
    </w:p>
  </w:footnote>
  <w:footnote w:type="continuationSeparator" w:id="0">
    <w:p w14:paraId="10EFDD83" w14:textId="77777777" w:rsidR="000C500E" w:rsidRDefault="000C500E">
      <w:r>
        <w:continuationSeparator/>
      </w:r>
    </w:p>
  </w:footnote>
  <w:footnote w:type="continuationNotice" w:id="1">
    <w:p w14:paraId="099BD053" w14:textId="77777777" w:rsidR="000C500E" w:rsidRDefault="000C5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B6750" w14:textId="54495FA1" w:rsidR="002C36D4" w:rsidRDefault="002C36D4">
    <w:pPr>
      <w:pStyle w:val="Header"/>
      <w:jc w:val="center"/>
    </w:pPr>
    <w:r>
      <w:fldChar w:fldCharType="begin"/>
    </w:r>
    <w:r>
      <w:instrText xml:space="preserve"> PAGE   \* MERGEFORMAT </w:instrText>
    </w:r>
    <w:r>
      <w:fldChar w:fldCharType="separate"/>
    </w:r>
    <w:r w:rsidR="00910531">
      <w:rPr>
        <w:noProof/>
      </w:rPr>
      <w:t>2</w:t>
    </w:r>
    <w:r>
      <w:fldChar w:fldCharType="end"/>
    </w:r>
  </w:p>
  <w:p w14:paraId="7517444C" w14:textId="77777777" w:rsidR="002C36D4" w:rsidRDefault="002C3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5pt;height:18.75pt" o:bullet="t">
        <v:imagedata r:id="rId1" o:title=""/>
      </v:shape>
    </w:pict>
  </w:numPicBullet>
  <w:abstractNum w:abstractNumId="0" w15:restartNumberingAfterBreak="0">
    <w:nsid w:val="FFFFFF1D"/>
    <w:multiLevelType w:val="multilevel"/>
    <w:tmpl w:val="B51EE79E"/>
    <w:lvl w:ilvl="0">
      <w:start w:val="1"/>
      <w:numFmt w:val="bullet"/>
      <w:lvlText w:val=""/>
      <w:lvlJc w:val="left"/>
      <w:pPr>
        <w:tabs>
          <w:tab w:val="num" w:pos="3146"/>
        </w:tabs>
      </w:pPr>
      <w:rPr>
        <w:rFonts w:ascii="Symbol" w:hAnsi="Symbol" w:cs="Symbol" w:hint="default"/>
      </w:rPr>
    </w:lvl>
    <w:lvl w:ilvl="1">
      <w:start w:val="1"/>
      <w:numFmt w:val="bullet"/>
      <w:lvlText w:val=""/>
      <w:lvlJc w:val="left"/>
      <w:pPr>
        <w:tabs>
          <w:tab w:val="num" w:pos="3866"/>
        </w:tabs>
        <w:ind w:left="4226" w:hanging="360"/>
      </w:pPr>
      <w:rPr>
        <w:rFonts w:ascii="Symbol" w:hAnsi="Symbol" w:cs="Symbol" w:hint="default"/>
      </w:rPr>
    </w:lvl>
    <w:lvl w:ilvl="2">
      <w:start w:val="1"/>
      <w:numFmt w:val="bullet"/>
      <w:lvlText w:val="o"/>
      <w:lvlJc w:val="left"/>
      <w:pPr>
        <w:tabs>
          <w:tab w:val="num" w:pos="4586"/>
        </w:tabs>
        <w:ind w:left="4946" w:hanging="360"/>
      </w:pPr>
      <w:rPr>
        <w:rFonts w:ascii="Courier New" w:hAnsi="Courier New" w:cs="Courier New" w:hint="default"/>
      </w:rPr>
    </w:lvl>
    <w:lvl w:ilvl="3">
      <w:start w:val="1"/>
      <w:numFmt w:val="bullet"/>
      <w:lvlText w:val=""/>
      <w:lvlJc w:val="left"/>
      <w:pPr>
        <w:tabs>
          <w:tab w:val="num" w:pos="5306"/>
        </w:tabs>
        <w:ind w:left="5666" w:hanging="360"/>
      </w:pPr>
      <w:rPr>
        <w:rFonts w:ascii="Wingdings" w:hAnsi="Wingdings" w:cs="Wingdings" w:hint="default"/>
      </w:rPr>
    </w:lvl>
    <w:lvl w:ilvl="4">
      <w:start w:val="1"/>
      <w:numFmt w:val="bullet"/>
      <w:lvlText w:val=""/>
      <w:lvlJc w:val="left"/>
      <w:pPr>
        <w:tabs>
          <w:tab w:val="num" w:pos="6026"/>
        </w:tabs>
        <w:ind w:left="6386" w:hanging="360"/>
      </w:pPr>
      <w:rPr>
        <w:rFonts w:ascii="Wingdings" w:hAnsi="Wingdings" w:cs="Wingdings" w:hint="default"/>
      </w:rPr>
    </w:lvl>
    <w:lvl w:ilvl="5">
      <w:start w:val="1"/>
      <w:numFmt w:val="bullet"/>
      <w:lvlText w:val=""/>
      <w:lvlJc w:val="left"/>
      <w:pPr>
        <w:tabs>
          <w:tab w:val="num" w:pos="6746"/>
        </w:tabs>
        <w:ind w:left="7106" w:hanging="360"/>
      </w:pPr>
      <w:rPr>
        <w:rFonts w:ascii="Symbol" w:hAnsi="Symbol" w:cs="Symbol" w:hint="default"/>
      </w:rPr>
    </w:lvl>
    <w:lvl w:ilvl="6">
      <w:start w:val="1"/>
      <w:numFmt w:val="bullet"/>
      <w:lvlText w:val="o"/>
      <w:lvlJc w:val="left"/>
      <w:pPr>
        <w:tabs>
          <w:tab w:val="num" w:pos="7466"/>
        </w:tabs>
        <w:ind w:left="7826" w:hanging="360"/>
      </w:pPr>
      <w:rPr>
        <w:rFonts w:ascii="Courier New" w:hAnsi="Courier New" w:cs="Courier New" w:hint="default"/>
      </w:rPr>
    </w:lvl>
    <w:lvl w:ilvl="7">
      <w:start w:val="1"/>
      <w:numFmt w:val="bullet"/>
      <w:lvlText w:val=""/>
      <w:lvlJc w:val="left"/>
      <w:pPr>
        <w:tabs>
          <w:tab w:val="num" w:pos="8186"/>
        </w:tabs>
        <w:ind w:left="8546" w:hanging="360"/>
      </w:pPr>
      <w:rPr>
        <w:rFonts w:ascii="Wingdings" w:hAnsi="Wingdings" w:cs="Wingdings" w:hint="default"/>
      </w:rPr>
    </w:lvl>
    <w:lvl w:ilvl="8">
      <w:start w:val="1"/>
      <w:numFmt w:val="bullet"/>
      <w:lvlText w:val=""/>
      <w:lvlJc w:val="left"/>
      <w:pPr>
        <w:tabs>
          <w:tab w:val="num" w:pos="8906"/>
        </w:tabs>
        <w:ind w:left="9266" w:hanging="360"/>
      </w:pPr>
      <w:rPr>
        <w:rFonts w:ascii="Wingdings" w:hAnsi="Wingdings" w:cs="Wingdings" w:hint="default"/>
      </w:rPr>
    </w:lvl>
  </w:abstractNum>
  <w:abstractNum w:abstractNumId="1"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3"/>
        <w:w w:val="100"/>
        <w:position w:val="0"/>
        <w:sz w:val="22"/>
        <w:szCs w:val="22"/>
        <w:u w:val="none"/>
      </w:rPr>
    </w:lvl>
  </w:abstractNum>
  <w:abstractNum w:abstractNumId="2" w15:restartNumberingAfterBreak="0">
    <w:nsid w:val="022336D8"/>
    <w:multiLevelType w:val="hybridMultilevel"/>
    <w:tmpl w:val="9C84E274"/>
    <w:lvl w:ilvl="0" w:tplc="16586B60">
      <w:start w:val="1"/>
      <w:numFmt w:val="decimal"/>
      <w:lvlText w:val="%1."/>
      <w:lvlJc w:val="left"/>
      <w:pPr>
        <w:ind w:left="1385" w:hanging="825"/>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0492003F"/>
    <w:multiLevelType w:val="hybridMultilevel"/>
    <w:tmpl w:val="137CC414"/>
    <w:lvl w:ilvl="0" w:tplc="1544123E">
      <w:start w:val="1"/>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4" w15:restartNumberingAfterBreak="0">
    <w:nsid w:val="08833730"/>
    <w:multiLevelType w:val="hybridMultilevel"/>
    <w:tmpl w:val="A246C95E"/>
    <w:lvl w:ilvl="0" w:tplc="04090017">
      <w:start w:val="1"/>
      <w:numFmt w:val="lowerLetter"/>
      <w:lvlText w:val="%1)"/>
      <w:lvlJc w:val="left"/>
      <w:pPr>
        <w:ind w:left="1262" w:hanging="360"/>
      </w:p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5" w15:restartNumberingAfterBreak="0">
    <w:nsid w:val="0A533521"/>
    <w:multiLevelType w:val="hybridMultilevel"/>
    <w:tmpl w:val="8522FDB2"/>
    <w:lvl w:ilvl="0" w:tplc="04090019">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004EF"/>
    <w:multiLevelType w:val="hybridMultilevel"/>
    <w:tmpl w:val="C7EE891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0DF7B65"/>
    <w:multiLevelType w:val="hybridMultilevel"/>
    <w:tmpl w:val="384E8F7C"/>
    <w:lvl w:ilvl="0" w:tplc="0409000F">
      <w:start w:val="1"/>
      <w:numFmt w:val="decimal"/>
      <w:lvlText w:val="%1."/>
      <w:lvlJc w:val="left"/>
      <w:pPr>
        <w:tabs>
          <w:tab w:val="num" w:pos="720"/>
        </w:tabs>
        <w:ind w:left="72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2F564FF"/>
    <w:multiLevelType w:val="hybridMultilevel"/>
    <w:tmpl w:val="16C6FCEC"/>
    <w:lvl w:ilvl="0" w:tplc="775A248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163A55A2"/>
    <w:multiLevelType w:val="multilevel"/>
    <w:tmpl w:val="AF5028A8"/>
    <w:lvl w:ilvl="0">
      <w:start w:val="1"/>
      <w:numFmt w:val="decimal"/>
      <w:lvlText w:val="Điều %1."/>
      <w:lvlJc w:val="left"/>
      <w:pPr>
        <w:tabs>
          <w:tab w:val="num" w:pos="1644"/>
        </w:tabs>
        <w:ind w:firstLine="567"/>
      </w:pPr>
      <w:rPr>
        <w:rFonts w:ascii="Times New Roman" w:hAnsi="Times New Roman" w:cs="Times New Roman" w:hint="default"/>
      </w:rPr>
    </w:lvl>
    <w:lvl w:ilvl="1">
      <w:start w:val="1"/>
      <w:numFmt w:val="decimalZero"/>
      <w:isLgl/>
      <w:lvlText w:val="Section %1.%2"/>
      <w:lvlJc w:val="left"/>
      <w:pPr>
        <w:tabs>
          <w:tab w:val="num" w:pos="1440"/>
        </w:tabs>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1906319F"/>
    <w:multiLevelType w:val="hybridMultilevel"/>
    <w:tmpl w:val="505C58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CB6D15"/>
    <w:multiLevelType w:val="hybridMultilevel"/>
    <w:tmpl w:val="0BB46C3A"/>
    <w:lvl w:ilvl="0" w:tplc="40CA1056">
      <w:start w:val="1"/>
      <w:numFmt w:val="lowerLetter"/>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12" w15:restartNumberingAfterBreak="0">
    <w:nsid w:val="217B1D45"/>
    <w:multiLevelType w:val="hybridMultilevel"/>
    <w:tmpl w:val="2E5C08C4"/>
    <w:lvl w:ilvl="0" w:tplc="4DDC562C">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3" w15:restartNumberingAfterBreak="0">
    <w:nsid w:val="2BCA0CF3"/>
    <w:multiLevelType w:val="hybridMultilevel"/>
    <w:tmpl w:val="AE8A7D80"/>
    <w:lvl w:ilvl="0" w:tplc="0A4434FA">
      <w:start w:val="5"/>
      <w:numFmt w:val="decimal"/>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4" w15:restartNumberingAfterBreak="0">
    <w:nsid w:val="33613ED7"/>
    <w:multiLevelType w:val="hybridMultilevel"/>
    <w:tmpl w:val="8E329CF4"/>
    <w:lvl w:ilvl="0" w:tplc="FFAACA3A">
      <w:start w:val="1"/>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15:restartNumberingAfterBreak="0">
    <w:nsid w:val="34C92E12"/>
    <w:multiLevelType w:val="hybridMultilevel"/>
    <w:tmpl w:val="1584E532"/>
    <w:lvl w:ilvl="0" w:tplc="116EFD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C8558A"/>
    <w:multiLevelType w:val="hybridMultilevel"/>
    <w:tmpl w:val="C36EDC1E"/>
    <w:lvl w:ilvl="0" w:tplc="FF005AE8">
      <w:start w:val="1"/>
      <w:numFmt w:val="decimal"/>
      <w:lvlText w:val="%1."/>
      <w:lvlJc w:val="left"/>
      <w:pPr>
        <w:ind w:left="920" w:hanging="360"/>
      </w:pPr>
      <w:rPr>
        <w:rFonts w:hint="default"/>
        <w:sz w:val="28"/>
        <w:szCs w:val="28"/>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17" w15:restartNumberingAfterBreak="0">
    <w:nsid w:val="37627353"/>
    <w:multiLevelType w:val="hybridMultilevel"/>
    <w:tmpl w:val="1BD294C0"/>
    <w:lvl w:ilvl="0" w:tplc="DAA0C278">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8" w15:restartNumberingAfterBreak="0">
    <w:nsid w:val="3A0E5F60"/>
    <w:multiLevelType w:val="hybridMultilevel"/>
    <w:tmpl w:val="35BA7726"/>
    <w:lvl w:ilvl="0" w:tplc="A2DAF03E">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9" w15:restartNumberingAfterBreak="0">
    <w:nsid w:val="3A8F30B4"/>
    <w:multiLevelType w:val="hybridMultilevel"/>
    <w:tmpl w:val="8B74816A"/>
    <w:lvl w:ilvl="0" w:tplc="D92299FA">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3E724CB5"/>
    <w:multiLevelType w:val="hybridMultilevel"/>
    <w:tmpl w:val="401AA8B8"/>
    <w:lvl w:ilvl="0" w:tplc="51E2D224">
      <w:start w:val="1"/>
      <w:numFmt w:val="decimal"/>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1" w15:restartNumberingAfterBreak="0">
    <w:nsid w:val="3FFC5DBF"/>
    <w:multiLevelType w:val="hybridMultilevel"/>
    <w:tmpl w:val="685872F4"/>
    <w:lvl w:ilvl="0" w:tplc="0409000F">
      <w:start w:val="1"/>
      <w:numFmt w:val="decimal"/>
      <w:lvlText w:val="%1."/>
      <w:lvlJc w:val="left"/>
      <w:pPr>
        <w:ind w:left="1262" w:hanging="360"/>
      </w:pPr>
    </w:lvl>
    <w:lvl w:ilvl="1" w:tplc="04090019">
      <w:start w:val="1"/>
      <w:numFmt w:val="lowerLetter"/>
      <w:lvlText w:val="%2."/>
      <w:lvlJc w:val="left"/>
      <w:pPr>
        <w:ind w:left="1982" w:hanging="360"/>
      </w:pPr>
    </w:lvl>
    <w:lvl w:ilvl="2" w:tplc="0409001B">
      <w:start w:val="1"/>
      <w:numFmt w:val="lowerRoman"/>
      <w:lvlText w:val="%3."/>
      <w:lvlJc w:val="right"/>
      <w:pPr>
        <w:ind w:left="2702" w:hanging="180"/>
      </w:pPr>
    </w:lvl>
    <w:lvl w:ilvl="3" w:tplc="0409000F">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2" w15:restartNumberingAfterBreak="0">
    <w:nsid w:val="4F7E60B7"/>
    <w:multiLevelType w:val="hybridMultilevel"/>
    <w:tmpl w:val="D892D00A"/>
    <w:lvl w:ilvl="0" w:tplc="0409000F">
      <w:start w:val="1"/>
      <w:numFmt w:val="decimal"/>
      <w:lvlText w:val="%1."/>
      <w:lvlJc w:val="left"/>
      <w:pPr>
        <w:ind w:left="1287" w:hanging="360"/>
      </w:pPr>
    </w:lvl>
    <w:lvl w:ilvl="1" w:tplc="CF6615C6">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71C1D88"/>
    <w:multiLevelType w:val="hybridMultilevel"/>
    <w:tmpl w:val="4C2A6D46"/>
    <w:lvl w:ilvl="0" w:tplc="776E5212">
      <w:start w:val="1"/>
      <w:numFmt w:val="decimal"/>
      <w:lvlText w:val="%1."/>
      <w:lvlJc w:val="left"/>
      <w:pPr>
        <w:tabs>
          <w:tab w:val="num" w:pos="907"/>
        </w:tabs>
        <w:ind w:firstLine="567"/>
      </w:pPr>
      <w:rPr>
        <w:rFonts w:hint="default"/>
        <w:i w:val="0"/>
        <w:i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9E7322D"/>
    <w:multiLevelType w:val="hybridMultilevel"/>
    <w:tmpl w:val="F2C871BE"/>
    <w:lvl w:ilvl="0" w:tplc="C6B24964">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5" w15:restartNumberingAfterBreak="0">
    <w:nsid w:val="5AE24833"/>
    <w:multiLevelType w:val="hybridMultilevel"/>
    <w:tmpl w:val="FC12DC4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68537BC7"/>
    <w:multiLevelType w:val="hybridMultilevel"/>
    <w:tmpl w:val="63B0B454"/>
    <w:lvl w:ilvl="0" w:tplc="6C624BA8">
      <w:start w:val="1"/>
      <w:numFmt w:val="decimal"/>
      <w:lvlText w:val="%1."/>
      <w:lvlJc w:val="left"/>
      <w:pPr>
        <w:tabs>
          <w:tab w:val="num" w:pos="880"/>
        </w:tabs>
        <w:ind w:left="-27" w:firstLine="567"/>
      </w:pPr>
      <w:rPr>
        <w:rFonts w:hint="default"/>
        <w:i w:val="0"/>
        <w:iCs w:val="0"/>
      </w:rPr>
    </w:lvl>
    <w:lvl w:ilvl="1" w:tplc="04090019">
      <w:start w:val="1"/>
      <w:numFmt w:val="lowerLetter"/>
      <w:lvlText w:val="%2."/>
      <w:lvlJc w:val="left"/>
      <w:pPr>
        <w:tabs>
          <w:tab w:val="num" w:pos="1413"/>
        </w:tabs>
        <w:ind w:left="1413" w:hanging="360"/>
      </w:pPr>
    </w:lvl>
    <w:lvl w:ilvl="2" w:tplc="0409001B">
      <w:start w:val="1"/>
      <w:numFmt w:val="lowerRoman"/>
      <w:lvlText w:val="%3."/>
      <w:lvlJc w:val="right"/>
      <w:pPr>
        <w:tabs>
          <w:tab w:val="num" w:pos="2133"/>
        </w:tabs>
        <w:ind w:left="2133" w:hanging="180"/>
      </w:pPr>
    </w:lvl>
    <w:lvl w:ilvl="3" w:tplc="0409000F">
      <w:start w:val="1"/>
      <w:numFmt w:val="decimal"/>
      <w:lvlText w:val="%4."/>
      <w:lvlJc w:val="left"/>
      <w:pPr>
        <w:tabs>
          <w:tab w:val="num" w:pos="2853"/>
        </w:tabs>
        <w:ind w:left="2853" w:hanging="360"/>
      </w:pPr>
    </w:lvl>
    <w:lvl w:ilvl="4" w:tplc="04090019">
      <w:start w:val="1"/>
      <w:numFmt w:val="lowerLetter"/>
      <w:lvlText w:val="%5."/>
      <w:lvlJc w:val="left"/>
      <w:pPr>
        <w:tabs>
          <w:tab w:val="num" w:pos="3573"/>
        </w:tabs>
        <w:ind w:left="3573" w:hanging="360"/>
      </w:pPr>
    </w:lvl>
    <w:lvl w:ilvl="5" w:tplc="0409001B">
      <w:start w:val="1"/>
      <w:numFmt w:val="lowerRoman"/>
      <w:lvlText w:val="%6."/>
      <w:lvlJc w:val="right"/>
      <w:pPr>
        <w:tabs>
          <w:tab w:val="num" w:pos="4293"/>
        </w:tabs>
        <w:ind w:left="4293" w:hanging="180"/>
      </w:pPr>
    </w:lvl>
    <w:lvl w:ilvl="6" w:tplc="0409000F">
      <w:start w:val="1"/>
      <w:numFmt w:val="decimal"/>
      <w:lvlText w:val="%7."/>
      <w:lvlJc w:val="left"/>
      <w:pPr>
        <w:tabs>
          <w:tab w:val="num" w:pos="5013"/>
        </w:tabs>
        <w:ind w:left="5013" w:hanging="360"/>
      </w:pPr>
    </w:lvl>
    <w:lvl w:ilvl="7" w:tplc="04090019">
      <w:start w:val="1"/>
      <w:numFmt w:val="lowerLetter"/>
      <w:lvlText w:val="%8."/>
      <w:lvlJc w:val="left"/>
      <w:pPr>
        <w:tabs>
          <w:tab w:val="num" w:pos="5733"/>
        </w:tabs>
        <w:ind w:left="5733" w:hanging="360"/>
      </w:pPr>
    </w:lvl>
    <w:lvl w:ilvl="8" w:tplc="0409001B">
      <w:start w:val="1"/>
      <w:numFmt w:val="lowerRoman"/>
      <w:lvlText w:val="%9."/>
      <w:lvlJc w:val="right"/>
      <w:pPr>
        <w:tabs>
          <w:tab w:val="num" w:pos="6453"/>
        </w:tabs>
        <w:ind w:left="6453" w:hanging="180"/>
      </w:pPr>
    </w:lvl>
  </w:abstractNum>
  <w:abstractNum w:abstractNumId="27" w15:restartNumberingAfterBreak="0">
    <w:nsid w:val="69E53A01"/>
    <w:multiLevelType w:val="hybridMultilevel"/>
    <w:tmpl w:val="A246C95E"/>
    <w:lvl w:ilvl="0" w:tplc="04090017">
      <w:start w:val="1"/>
      <w:numFmt w:val="lowerLetter"/>
      <w:lvlText w:val="%1)"/>
      <w:lvlJc w:val="left"/>
      <w:pPr>
        <w:ind w:left="928" w:hanging="360"/>
      </w:pPr>
    </w:lvl>
    <w:lvl w:ilvl="1" w:tplc="04090019" w:tentative="1">
      <w:start w:val="1"/>
      <w:numFmt w:val="lowerLetter"/>
      <w:lvlText w:val="%2."/>
      <w:lvlJc w:val="left"/>
      <w:pPr>
        <w:ind w:left="1982" w:hanging="360"/>
      </w:pPr>
    </w:lvl>
    <w:lvl w:ilvl="2" w:tplc="0409001B" w:tentative="1">
      <w:start w:val="1"/>
      <w:numFmt w:val="lowerRoman"/>
      <w:lvlText w:val="%3."/>
      <w:lvlJc w:val="right"/>
      <w:pPr>
        <w:ind w:left="2702" w:hanging="180"/>
      </w:pPr>
    </w:lvl>
    <w:lvl w:ilvl="3" w:tplc="0409000F">
      <w:start w:val="1"/>
      <w:numFmt w:val="decimal"/>
      <w:lvlText w:val="%4."/>
      <w:lvlJc w:val="left"/>
      <w:pPr>
        <w:ind w:left="3422" w:hanging="360"/>
      </w:pPr>
    </w:lvl>
    <w:lvl w:ilvl="4" w:tplc="04090019" w:tentative="1">
      <w:start w:val="1"/>
      <w:numFmt w:val="lowerLetter"/>
      <w:lvlText w:val="%5."/>
      <w:lvlJc w:val="left"/>
      <w:pPr>
        <w:ind w:left="4142" w:hanging="360"/>
      </w:pPr>
    </w:lvl>
    <w:lvl w:ilvl="5" w:tplc="0409001B" w:tentative="1">
      <w:start w:val="1"/>
      <w:numFmt w:val="lowerRoman"/>
      <w:lvlText w:val="%6."/>
      <w:lvlJc w:val="right"/>
      <w:pPr>
        <w:ind w:left="4862" w:hanging="180"/>
      </w:pPr>
    </w:lvl>
    <w:lvl w:ilvl="6" w:tplc="0409000F" w:tentative="1">
      <w:start w:val="1"/>
      <w:numFmt w:val="decimal"/>
      <w:lvlText w:val="%7."/>
      <w:lvlJc w:val="left"/>
      <w:pPr>
        <w:ind w:left="5582" w:hanging="360"/>
      </w:pPr>
    </w:lvl>
    <w:lvl w:ilvl="7" w:tplc="04090019" w:tentative="1">
      <w:start w:val="1"/>
      <w:numFmt w:val="lowerLetter"/>
      <w:lvlText w:val="%8."/>
      <w:lvlJc w:val="left"/>
      <w:pPr>
        <w:ind w:left="6302" w:hanging="360"/>
      </w:pPr>
    </w:lvl>
    <w:lvl w:ilvl="8" w:tplc="0409001B" w:tentative="1">
      <w:start w:val="1"/>
      <w:numFmt w:val="lowerRoman"/>
      <w:lvlText w:val="%9."/>
      <w:lvlJc w:val="right"/>
      <w:pPr>
        <w:ind w:left="7022" w:hanging="180"/>
      </w:pPr>
    </w:lvl>
  </w:abstractNum>
  <w:abstractNum w:abstractNumId="28" w15:restartNumberingAfterBreak="0">
    <w:nsid w:val="6E5D2E31"/>
    <w:multiLevelType w:val="hybridMultilevel"/>
    <w:tmpl w:val="40B4982A"/>
    <w:lvl w:ilvl="0" w:tplc="72F0C40A">
      <w:start w:val="1"/>
      <w:numFmt w:val="lowerLetter"/>
      <w:lvlText w:val="%1)"/>
      <w:lvlJc w:val="left"/>
      <w:pPr>
        <w:ind w:left="1212" w:hanging="360"/>
      </w:pPr>
      <w:rPr>
        <w:rFonts w:hint="default"/>
      </w:r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9" w15:restartNumberingAfterBreak="0">
    <w:nsid w:val="70F00906"/>
    <w:multiLevelType w:val="hybridMultilevel"/>
    <w:tmpl w:val="4C2A6D46"/>
    <w:lvl w:ilvl="0" w:tplc="776E5212">
      <w:start w:val="1"/>
      <w:numFmt w:val="decimal"/>
      <w:lvlText w:val="%1."/>
      <w:lvlJc w:val="left"/>
      <w:pPr>
        <w:tabs>
          <w:tab w:val="num" w:pos="907"/>
        </w:tabs>
        <w:ind w:firstLine="567"/>
      </w:pPr>
      <w:rPr>
        <w:rFonts w:hint="default"/>
        <w:i w:val="0"/>
        <w:iCs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1AE71DF"/>
    <w:multiLevelType w:val="hybridMultilevel"/>
    <w:tmpl w:val="C666D636"/>
    <w:lvl w:ilvl="0" w:tplc="1544123E">
      <w:start w:val="1"/>
      <w:numFmt w:val="decimal"/>
      <w:lvlText w:val="%1."/>
      <w:lvlJc w:val="left"/>
      <w:pPr>
        <w:ind w:left="921" w:hanging="360"/>
      </w:pPr>
      <w:rPr>
        <w:rFonts w:hint="default"/>
      </w:rPr>
    </w:lvl>
    <w:lvl w:ilvl="1" w:tplc="04090017">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31" w15:restartNumberingAfterBreak="0">
    <w:nsid w:val="733A51D3"/>
    <w:multiLevelType w:val="hybridMultilevel"/>
    <w:tmpl w:val="DE56491E"/>
    <w:lvl w:ilvl="0" w:tplc="83364560">
      <w:start w:val="1"/>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abstractNum w:abstractNumId="32" w15:restartNumberingAfterBreak="0">
    <w:nsid w:val="76FB471F"/>
    <w:multiLevelType w:val="hybridMultilevel"/>
    <w:tmpl w:val="7A8482AE"/>
    <w:lvl w:ilvl="0" w:tplc="C8306E92">
      <w:start w:val="1"/>
      <w:numFmt w:val="bullet"/>
      <w:lvlText w:val=""/>
      <w:lvlPicBulletId w:val="0"/>
      <w:lvlJc w:val="left"/>
      <w:pPr>
        <w:tabs>
          <w:tab w:val="num" w:pos="720"/>
        </w:tabs>
        <w:ind w:left="720" w:hanging="360"/>
      </w:pPr>
      <w:rPr>
        <w:rFonts w:ascii="Symbol" w:hAnsi="Symbol" w:hint="default"/>
      </w:rPr>
    </w:lvl>
    <w:lvl w:ilvl="1" w:tplc="4E60165C" w:tentative="1">
      <w:start w:val="1"/>
      <w:numFmt w:val="bullet"/>
      <w:lvlText w:val=""/>
      <w:lvlJc w:val="left"/>
      <w:pPr>
        <w:tabs>
          <w:tab w:val="num" w:pos="1440"/>
        </w:tabs>
        <w:ind w:left="1440" w:hanging="360"/>
      </w:pPr>
      <w:rPr>
        <w:rFonts w:ascii="Symbol" w:hAnsi="Symbol" w:hint="default"/>
      </w:rPr>
    </w:lvl>
    <w:lvl w:ilvl="2" w:tplc="0A42F276" w:tentative="1">
      <w:start w:val="1"/>
      <w:numFmt w:val="bullet"/>
      <w:lvlText w:val=""/>
      <w:lvlJc w:val="left"/>
      <w:pPr>
        <w:tabs>
          <w:tab w:val="num" w:pos="2160"/>
        </w:tabs>
        <w:ind w:left="2160" w:hanging="360"/>
      </w:pPr>
      <w:rPr>
        <w:rFonts w:ascii="Symbol" w:hAnsi="Symbol" w:hint="default"/>
      </w:rPr>
    </w:lvl>
    <w:lvl w:ilvl="3" w:tplc="302C6FC8" w:tentative="1">
      <w:start w:val="1"/>
      <w:numFmt w:val="bullet"/>
      <w:lvlText w:val=""/>
      <w:lvlJc w:val="left"/>
      <w:pPr>
        <w:tabs>
          <w:tab w:val="num" w:pos="2880"/>
        </w:tabs>
        <w:ind w:left="2880" w:hanging="360"/>
      </w:pPr>
      <w:rPr>
        <w:rFonts w:ascii="Symbol" w:hAnsi="Symbol" w:hint="default"/>
      </w:rPr>
    </w:lvl>
    <w:lvl w:ilvl="4" w:tplc="B4800ECE" w:tentative="1">
      <w:start w:val="1"/>
      <w:numFmt w:val="bullet"/>
      <w:lvlText w:val=""/>
      <w:lvlJc w:val="left"/>
      <w:pPr>
        <w:tabs>
          <w:tab w:val="num" w:pos="3600"/>
        </w:tabs>
        <w:ind w:left="3600" w:hanging="360"/>
      </w:pPr>
      <w:rPr>
        <w:rFonts w:ascii="Symbol" w:hAnsi="Symbol" w:hint="default"/>
      </w:rPr>
    </w:lvl>
    <w:lvl w:ilvl="5" w:tplc="69C4EC96" w:tentative="1">
      <w:start w:val="1"/>
      <w:numFmt w:val="bullet"/>
      <w:lvlText w:val=""/>
      <w:lvlJc w:val="left"/>
      <w:pPr>
        <w:tabs>
          <w:tab w:val="num" w:pos="4320"/>
        </w:tabs>
        <w:ind w:left="4320" w:hanging="360"/>
      </w:pPr>
      <w:rPr>
        <w:rFonts w:ascii="Symbol" w:hAnsi="Symbol" w:hint="default"/>
      </w:rPr>
    </w:lvl>
    <w:lvl w:ilvl="6" w:tplc="FE861CBA" w:tentative="1">
      <w:start w:val="1"/>
      <w:numFmt w:val="bullet"/>
      <w:lvlText w:val=""/>
      <w:lvlJc w:val="left"/>
      <w:pPr>
        <w:tabs>
          <w:tab w:val="num" w:pos="5040"/>
        </w:tabs>
        <w:ind w:left="5040" w:hanging="360"/>
      </w:pPr>
      <w:rPr>
        <w:rFonts w:ascii="Symbol" w:hAnsi="Symbol" w:hint="default"/>
      </w:rPr>
    </w:lvl>
    <w:lvl w:ilvl="7" w:tplc="52D65C7A" w:tentative="1">
      <w:start w:val="1"/>
      <w:numFmt w:val="bullet"/>
      <w:lvlText w:val=""/>
      <w:lvlJc w:val="left"/>
      <w:pPr>
        <w:tabs>
          <w:tab w:val="num" w:pos="5760"/>
        </w:tabs>
        <w:ind w:left="5760" w:hanging="360"/>
      </w:pPr>
      <w:rPr>
        <w:rFonts w:ascii="Symbol" w:hAnsi="Symbol" w:hint="default"/>
      </w:rPr>
    </w:lvl>
    <w:lvl w:ilvl="8" w:tplc="312CAB6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772A5CA8"/>
    <w:multiLevelType w:val="hybridMultilevel"/>
    <w:tmpl w:val="AA76030A"/>
    <w:lvl w:ilvl="0" w:tplc="05EC6C3E">
      <w:start w:val="1"/>
      <w:numFmt w:val="bullet"/>
      <w:lvlText w:val=""/>
      <w:lvlPicBulletId w:val="0"/>
      <w:lvlJc w:val="left"/>
      <w:pPr>
        <w:tabs>
          <w:tab w:val="num" w:pos="720"/>
        </w:tabs>
        <w:ind w:left="720" w:hanging="360"/>
      </w:pPr>
      <w:rPr>
        <w:rFonts w:ascii="Symbol" w:hAnsi="Symbol" w:hint="default"/>
      </w:rPr>
    </w:lvl>
    <w:lvl w:ilvl="1" w:tplc="027A4922" w:tentative="1">
      <w:start w:val="1"/>
      <w:numFmt w:val="bullet"/>
      <w:lvlText w:val=""/>
      <w:lvlJc w:val="left"/>
      <w:pPr>
        <w:tabs>
          <w:tab w:val="num" w:pos="1440"/>
        </w:tabs>
        <w:ind w:left="1440" w:hanging="360"/>
      </w:pPr>
      <w:rPr>
        <w:rFonts w:ascii="Symbol" w:hAnsi="Symbol" w:hint="default"/>
      </w:rPr>
    </w:lvl>
    <w:lvl w:ilvl="2" w:tplc="138E7928" w:tentative="1">
      <w:start w:val="1"/>
      <w:numFmt w:val="bullet"/>
      <w:lvlText w:val=""/>
      <w:lvlJc w:val="left"/>
      <w:pPr>
        <w:tabs>
          <w:tab w:val="num" w:pos="2160"/>
        </w:tabs>
        <w:ind w:left="2160" w:hanging="360"/>
      </w:pPr>
      <w:rPr>
        <w:rFonts w:ascii="Symbol" w:hAnsi="Symbol" w:hint="default"/>
      </w:rPr>
    </w:lvl>
    <w:lvl w:ilvl="3" w:tplc="78B40402" w:tentative="1">
      <w:start w:val="1"/>
      <w:numFmt w:val="bullet"/>
      <w:lvlText w:val=""/>
      <w:lvlJc w:val="left"/>
      <w:pPr>
        <w:tabs>
          <w:tab w:val="num" w:pos="2880"/>
        </w:tabs>
        <w:ind w:left="2880" w:hanging="360"/>
      </w:pPr>
      <w:rPr>
        <w:rFonts w:ascii="Symbol" w:hAnsi="Symbol" w:hint="default"/>
      </w:rPr>
    </w:lvl>
    <w:lvl w:ilvl="4" w:tplc="3B208EC6" w:tentative="1">
      <w:start w:val="1"/>
      <w:numFmt w:val="bullet"/>
      <w:lvlText w:val=""/>
      <w:lvlJc w:val="left"/>
      <w:pPr>
        <w:tabs>
          <w:tab w:val="num" w:pos="3600"/>
        </w:tabs>
        <w:ind w:left="3600" w:hanging="360"/>
      </w:pPr>
      <w:rPr>
        <w:rFonts w:ascii="Symbol" w:hAnsi="Symbol" w:hint="default"/>
      </w:rPr>
    </w:lvl>
    <w:lvl w:ilvl="5" w:tplc="DAAC75FC" w:tentative="1">
      <w:start w:val="1"/>
      <w:numFmt w:val="bullet"/>
      <w:lvlText w:val=""/>
      <w:lvlJc w:val="left"/>
      <w:pPr>
        <w:tabs>
          <w:tab w:val="num" w:pos="4320"/>
        </w:tabs>
        <w:ind w:left="4320" w:hanging="360"/>
      </w:pPr>
      <w:rPr>
        <w:rFonts w:ascii="Symbol" w:hAnsi="Symbol" w:hint="default"/>
      </w:rPr>
    </w:lvl>
    <w:lvl w:ilvl="6" w:tplc="C4A8101E" w:tentative="1">
      <w:start w:val="1"/>
      <w:numFmt w:val="bullet"/>
      <w:lvlText w:val=""/>
      <w:lvlJc w:val="left"/>
      <w:pPr>
        <w:tabs>
          <w:tab w:val="num" w:pos="5040"/>
        </w:tabs>
        <w:ind w:left="5040" w:hanging="360"/>
      </w:pPr>
      <w:rPr>
        <w:rFonts w:ascii="Symbol" w:hAnsi="Symbol" w:hint="default"/>
      </w:rPr>
    </w:lvl>
    <w:lvl w:ilvl="7" w:tplc="AE3CE08E" w:tentative="1">
      <w:start w:val="1"/>
      <w:numFmt w:val="bullet"/>
      <w:lvlText w:val=""/>
      <w:lvlJc w:val="left"/>
      <w:pPr>
        <w:tabs>
          <w:tab w:val="num" w:pos="5760"/>
        </w:tabs>
        <w:ind w:left="5760" w:hanging="360"/>
      </w:pPr>
      <w:rPr>
        <w:rFonts w:ascii="Symbol" w:hAnsi="Symbol" w:hint="default"/>
      </w:rPr>
    </w:lvl>
    <w:lvl w:ilvl="8" w:tplc="21FC460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78E4E5D"/>
    <w:multiLevelType w:val="hybridMultilevel"/>
    <w:tmpl w:val="AA5AD95E"/>
    <w:lvl w:ilvl="0" w:tplc="5E068506">
      <w:start w:val="5"/>
      <w:numFmt w:val="decimal"/>
      <w:lvlText w:val="%1."/>
      <w:lvlJc w:val="left"/>
      <w:pPr>
        <w:ind w:left="921" w:hanging="360"/>
      </w:pPr>
      <w:rPr>
        <w:rFonts w:hint="default"/>
      </w:rPr>
    </w:lvl>
    <w:lvl w:ilvl="1" w:tplc="04090019">
      <w:start w:val="1"/>
      <w:numFmt w:val="lowerLetter"/>
      <w:lvlText w:val="%2."/>
      <w:lvlJc w:val="left"/>
      <w:pPr>
        <w:ind w:left="1641" w:hanging="360"/>
      </w:pPr>
    </w:lvl>
    <w:lvl w:ilvl="2" w:tplc="0409001B">
      <w:start w:val="1"/>
      <w:numFmt w:val="lowerRoman"/>
      <w:lvlText w:val="%3."/>
      <w:lvlJc w:val="right"/>
      <w:pPr>
        <w:ind w:left="2361" w:hanging="180"/>
      </w:pPr>
    </w:lvl>
    <w:lvl w:ilvl="3" w:tplc="0409000F">
      <w:start w:val="1"/>
      <w:numFmt w:val="decimal"/>
      <w:lvlText w:val="%4."/>
      <w:lvlJc w:val="left"/>
      <w:pPr>
        <w:ind w:left="3081" w:hanging="360"/>
      </w:pPr>
    </w:lvl>
    <w:lvl w:ilvl="4" w:tplc="04090019">
      <w:start w:val="1"/>
      <w:numFmt w:val="lowerLetter"/>
      <w:lvlText w:val="%5."/>
      <w:lvlJc w:val="left"/>
      <w:pPr>
        <w:ind w:left="3801" w:hanging="360"/>
      </w:pPr>
    </w:lvl>
    <w:lvl w:ilvl="5" w:tplc="0409001B">
      <w:start w:val="1"/>
      <w:numFmt w:val="lowerRoman"/>
      <w:lvlText w:val="%6."/>
      <w:lvlJc w:val="right"/>
      <w:pPr>
        <w:ind w:left="4521" w:hanging="180"/>
      </w:pPr>
    </w:lvl>
    <w:lvl w:ilvl="6" w:tplc="0409000F">
      <w:start w:val="1"/>
      <w:numFmt w:val="decimal"/>
      <w:lvlText w:val="%7."/>
      <w:lvlJc w:val="left"/>
      <w:pPr>
        <w:ind w:left="5241" w:hanging="360"/>
      </w:pPr>
    </w:lvl>
    <w:lvl w:ilvl="7" w:tplc="04090019">
      <w:start w:val="1"/>
      <w:numFmt w:val="lowerLetter"/>
      <w:lvlText w:val="%8."/>
      <w:lvlJc w:val="left"/>
      <w:pPr>
        <w:ind w:left="5961" w:hanging="360"/>
      </w:pPr>
    </w:lvl>
    <w:lvl w:ilvl="8" w:tplc="0409001B">
      <w:start w:val="1"/>
      <w:numFmt w:val="lowerRoman"/>
      <w:lvlText w:val="%9."/>
      <w:lvlJc w:val="right"/>
      <w:pPr>
        <w:ind w:left="6681" w:hanging="180"/>
      </w:pPr>
    </w:lvl>
  </w:abstractNum>
  <w:num w:numId="1">
    <w:abstractNumId w:val="17"/>
  </w:num>
  <w:num w:numId="2">
    <w:abstractNumId w:val="31"/>
  </w:num>
  <w:num w:numId="3">
    <w:abstractNumId w:val="26"/>
  </w:num>
  <w:num w:numId="4">
    <w:abstractNumId w:val="9"/>
  </w:num>
  <w:num w:numId="5">
    <w:abstractNumId w:val="29"/>
  </w:num>
  <w:num w:numId="6">
    <w:abstractNumId w:val="18"/>
  </w:num>
  <w:num w:numId="7">
    <w:abstractNumId w:val="7"/>
  </w:num>
  <w:num w:numId="8">
    <w:abstractNumId w:val="23"/>
  </w:num>
  <w:num w:numId="9">
    <w:abstractNumId w:val="30"/>
  </w:num>
  <w:num w:numId="10">
    <w:abstractNumId w:val="19"/>
  </w:num>
  <w:num w:numId="11">
    <w:abstractNumId w:val="2"/>
  </w:num>
  <w:num w:numId="12">
    <w:abstractNumId w:val="20"/>
  </w:num>
  <w:num w:numId="13">
    <w:abstractNumId w:val="13"/>
  </w:num>
  <w:num w:numId="14">
    <w:abstractNumId w:val="11"/>
  </w:num>
  <w:num w:numId="15">
    <w:abstractNumId w:val="34"/>
  </w:num>
  <w:num w:numId="16">
    <w:abstractNumId w:val="24"/>
  </w:num>
  <w:num w:numId="17">
    <w:abstractNumId w:val="28"/>
  </w:num>
  <w:num w:numId="18">
    <w:abstractNumId w:val="0"/>
  </w:num>
  <w:num w:numId="19">
    <w:abstractNumId w:val="16"/>
  </w:num>
  <w:num w:numId="20">
    <w:abstractNumId w:val="3"/>
  </w:num>
  <w:num w:numId="21">
    <w:abstractNumId w:val="21"/>
  </w:num>
  <w:num w:numId="22">
    <w:abstractNumId w:val="15"/>
  </w:num>
  <w:num w:numId="23">
    <w:abstractNumId w:val="32"/>
  </w:num>
  <w:num w:numId="24">
    <w:abstractNumId w:val="33"/>
  </w:num>
  <w:num w:numId="25">
    <w:abstractNumId w:val="8"/>
  </w:num>
  <w:num w:numId="26">
    <w:abstractNumId w:val="27"/>
  </w:num>
  <w:num w:numId="27">
    <w:abstractNumId w:val="22"/>
  </w:num>
  <w:num w:numId="28">
    <w:abstractNumId w:val="5"/>
  </w:num>
  <w:num w:numId="29">
    <w:abstractNumId w:val="10"/>
  </w:num>
  <w:num w:numId="30">
    <w:abstractNumId w:val="4"/>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
  </w:num>
  <w:num w:numId="39">
    <w:abstractNumId w:val="1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61A"/>
    <w:rsid w:val="00010DA6"/>
    <w:rsid w:val="00015F67"/>
    <w:rsid w:val="00016DC8"/>
    <w:rsid w:val="00016F73"/>
    <w:rsid w:val="000204C8"/>
    <w:rsid w:val="00026AAB"/>
    <w:rsid w:val="00026F8E"/>
    <w:rsid w:val="000438F1"/>
    <w:rsid w:val="000523C6"/>
    <w:rsid w:val="00062589"/>
    <w:rsid w:val="00062C79"/>
    <w:rsid w:val="0006319E"/>
    <w:rsid w:val="00065A2E"/>
    <w:rsid w:val="00072880"/>
    <w:rsid w:val="00073E57"/>
    <w:rsid w:val="000760CC"/>
    <w:rsid w:val="00080DCF"/>
    <w:rsid w:val="00081932"/>
    <w:rsid w:val="00082FFB"/>
    <w:rsid w:val="00095E75"/>
    <w:rsid w:val="000A0995"/>
    <w:rsid w:val="000A27FE"/>
    <w:rsid w:val="000A28B6"/>
    <w:rsid w:val="000A35C7"/>
    <w:rsid w:val="000A3FE6"/>
    <w:rsid w:val="000A4958"/>
    <w:rsid w:val="000A61B6"/>
    <w:rsid w:val="000B547C"/>
    <w:rsid w:val="000B7CB5"/>
    <w:rsid w:val="000C15FA"/>
    <w:rsid w:val="000C408F"/>
    <w:rsid w:val="000C500E"/>
    <w:rsid w:val="000C768B"/>
    <w:rsid w:val="000D236A"/>
    <w:rsid w:val="000E0F29"/>
    <w:rsid w:val="000E202F"/>
    <w:rsid w:val="000E36A3"/>
    <w:rsid w:val="000E432D"/>
    <w:rsid w:val="000E71DF"/>
    <w:rsid w:val="0010061A"/>
    <w:rsid w:val="00102DE0"/>
    <w:rsid w:val="00107130"/>
    <w:rsid w:val="00111E8B"/>
    <w:rsid w:val="001128DA"/>
    <w:rsid w:val="00112B9C"/>
    <w:rsid w:val="001151C1"/>
    <w:rsid w:val="00120F1B"/>
    <w:rsid w:val="00123C48"/>
    <w:rsid w:val="00123D10"/>
    <w:rsid w:val="00126EDF"/>
    <w:rsid w:val="00134933"/>
    <w:rsid w:val="0013524D"/>
    <w:rsid w:val="00137789"/>
    <w:rsid w:val="00144FE5"/>
    <w:rsid w:val="00146E78"/>
    <w:rsid w:val="00154403"/>
    <w:rsid w:val="0015457E"/>
    <w:rsid w:val="00161CD4"/>
    <w:rsid w:val="00161E86"/>
    <w:rsid w:val="001631E1"/>
    <w:rsid w:val="00166A41"/>
    <w:rsid w:val="001745CA"/>
    <w:rsid w:val="00174D3C"/>
    <w:rsid w:val="0018038C"/>
    <w:rsid w:val="00180DC5"/>
    <w:rsid w:val="00186165"/>
    <w:rsid w:val="00195D5D"/>
    <w:rsid w:val="001A158B"/>
    <w:rsid w:val="001A69E2"/>
    <w:rsid w:val="001A6FCB"/>
    <w:rsid w:val="001A79E4"/>
    <w:rsid w:val="001B1760"/>
    <w:rsid w:val="001B22EC"/>
    <w:rsid w:val="001B6179"/>
    <w:rsid w:val="001B7142"/>
    <w:rsid w:val="001C150D"/>
    <w:rsid w:val="001C2EEA"/>
    <w:rsid w:val="001D315D"/>
    <w:rsid w:val="001D50E8"/>
    <w:rsid w:val="001E12CB"/>
    <w:rsid w:val="001E38D3"/>
    <w:rsid w:val="001E464C"/>
    <w:rsid w:val="001F2ED0"/>
    <w:rsid w:val="0020033E"/>
    <w:rsid w:val="00200835"/>
    <w:rsid w:val="00206244"/>
    <w:rsid w:val="0021042C"/>
    <w:rsid w:val="002113B3"/>
    <w:rsid w:val="0021439E"/>
    <w:rsid w:val="00215999"/>
    <w:rsid w:val="00221489"/>
    <w:rsid w:val="002235D1"/>
    <w:rsid w:val="00234537"/>
    <w:rsid w:val="002410E1"/>
    <w:rsid w:val="002445A1"/>
    <w:rsid w:val="0025355A"/>
    <w:rsid w:val="00254844"/>
    <w:rsid w:val="00254F9F"/>
    <w:rsid w:val="00257551"/>
    <w:rsid w:val="00261304"/>
    <w:rsid w:val="00263A15"/>
    <w:rsid w:val="00263C26"/>
    <w:rsid w:val="0027478B"/>
    <w:rsid w:val="00276E5F"/>
    <w:rsid w:val="00282826"/>
    <w:rsid w:val="00283F81"/>
    <w:rsid w:val="00285F80"/>
    <w:rsid w:val="002921E7"/>
    <w:rsid w:val="0029489D"/>
    <w:rsid w:val="002A283F"/>
    <w:rsid w:val="002C0E51"/>
    <w:rsid w:val="002C36D4"/>
    <w:rsid w:val="002D5F24"/>
    <w:rsid w:val="002D7CA6"/>
    <w:rsid w:val="002E0331"/>
    <w:rsid w:val="002F0372"/>
    <w:rsid w:val="002F0456"/>
    <w:rsid w:val="002F11B1"/>
    <w:rsid w:val="002F64C7"/>
    <w:rsid w:val="0030061F"/>
    <w:rsid w:val="003011BC"/>
    <w:rsid w:val="00301AD0"/>
    <w:rsid w:val="003040A9"/>
    <w:rsid w:val="0030621A"/>
    <w:rsid w:val="00306DD2"/>
    <w:rsid w:val="00311ECC"/>
    <w:rsid w:val="0031441B"/>
    <w:rsid w:val="003148FE"/>
    <w:rsid w:val="00315259"/>
    <w:rsid w:val="00320FF1"/>
    <w:rsid w:val="00322829"/>
    <w:rsid w:val="00330F9F"/>
    <w:rsid w:val="00336845"/>
    <w:rsid w:val="00336E4B"/>
    <w:rsid w:val="00340B78"/>
    <w:rsid w:val="003428A6"/>
    <w:rsid w:val="00345F28"/>
    <w:rsid w:val="003638EA"/>
    <w:rsid w:val="00365F18"/>
    <w:rsid w:val="00372595"/>
    <w:rsid w:val="00374178"/>
    <w:rsid w:val="003908D9"/>
    <w:rsid w:val="00396C8C"/>
    <w:rsid w:val="00397826"/>
    <w:rsid w:val="003A35F7"/>
    <w:rsid w:val="003B0161"/>
    <w:rsid w:val="003B06C5"/>
    <w:rsid w:val="003B39AE"/>
    <w:rsid w:val="003C461B"/>
    <w:rsid w:val="003C7453"/>
    <w:rsid w:val="003C7955"/>
    <w:rsid w:val="003D20BE"/>
    <w:rsid w:val="003D3827"/>
    <w:rsid w:val="003E18AD"/>
    <w:rsid w:val="003F207B"/>
    <w:rsid w:val="003F26FD"/>
    <w:rsid w:val="003F7C8E"/>
    <w:rsid w:val="0040373C"/>
    <w:rsid w:val="004161A7"/>
    <w:rsid w:val="00416FD6"/>
    <w:rsid w:val="00420075"/>
    <w:rsid w:val="0042325E"/>
    <w:rsid w:val="00425347"/>
    <w:rsid w:val="004267CB"/>
    <w:rsid w:val="004317A2"/>
    <w:rsid w:val="004361FB"/>
    <w:rsid w:val="00441B97"/>
    <w:rsid w:val="004422A1"/>
    <w:rsid w:val="00456D7E"/>
    <w:rsid w:val="00457205"/>
    <w:rsid w:val="00461C4A"/>
    <w:rsid w:val="00472739"/>
    <w:rsid w:val="004752F3"/>
    <w:rsid w:val="00476C73"/>
    <w:rsid w:val="00482F24"/>
    <w:rsid w:val="004848E5"/>
    <w:rsid w:val="00486BBB"/>
    <w:rsid w:val="0049363F"/>
    <w:rsid w:val="004B453F"/>
    <w:rsid w:val="004B4925"/>
    <w:rsid w:val="004C2578"/>
    <w:rsid w:val="004C6846"/>
    <w:rsid w:val="004D10AF"/>
    <w:rsid w:val="004D200D"/>
    <w:rsid w:val="004D2041"/>
    <w:rsid w:val="004D3115"/>
    <w:rsid w:val="004E35E0"/>
    <w:rsid w:val="00503021"/>
    <w:rsid w:val="00503A19"/>
    <w:rsid w:val="00520ED3"/>
    <w:rsid w:val="005222C2"/>
    <w:rsid w:val="00526258"/>
    <w:rsid w:val="00526564"/>
    <w:rsid w:val="0052678F"/>
    <w:rsid w:val="0052698D"/>
    <w:rsid w:val="0052766D"/>
    <w:rsid w:val="0053009B"/>
    <w:rsid w:val="0054017A"/>
    <w:rsid w:val="00540FBD"/>
    <w:rsid w:val="00543F91"/>
    <w:rsid w:val="00544B85"/>
    <w:rsid w:val="0055796B"/>
    <w:rsid w:val="005615F1"/>
    <w:rsid w:val="00562067"/>
    <w:rsid w:val="0057036A"/>
    <w:rsid w:val="0057102E"/>
    <w:rsid w:val="005712BB"/>
    <w:rsid w:val="00574A72"/>
    <w:rsid w:val="00577161"/>
    <w:rsid w:val="005811AE"/>
    <w:rsid w:val="0058245E"/>
    <w:rsid w:val="005838FE"/>
    <w:rsid w:val="00585AD8"/>
    <w:rsid w:val="00586F2A"/>
    <w:rsid w:val="00587CE7"/>
    <w:rsid w:val="00591646"/>
    <w:rsid w:val="005919E3"/>
    <w:rsid w:val="0059648D"/>
    <w:rsid w:val="005A7A57"/>
    <w:rsid w:val="005B0982"/>
    <w:rsid w:val="005B2A5E"/>
    <w:rsid w:val="005B353E"/>
    <w:rsid w:val="005C4FAC"/>
    <w:rsid w:val="005D4B38"/>
    <w:rsid w:val="005E4C90"/>
    <w:rsid w:val="005F1978"/>
    <w:rsid w:val="005F5D84"/>
    <w:rsid w:val="005F7AE2"/>
    <w:rsid w:val="006052D1"/>
    <w:rsid w:val="0060726C"/>
    <w:rsid w:val="006103AD"/>
    <w:rsid w:val="00615750"/>
    <w:rsid w:val="0062481C"/>
    <w:rsid w:val="00632960"/>
    <w:rsid w:val="00633491"/>
    <w:rsid w:val="00634989"/>
    <w:rsid w:val="006352F5"/>
    <w:rsid w:val="00636F22"/>
    <w:rsid w:val="006437AB"/>
    <w:rsid w:val="00650C10"/>
    <w:rsid w:val="00653F4E"/>
    <w:rsid w:val="006579FF"/>
    <w:rsid w:val="00662CD0"/>
    <w:rsid w:val="00663F8A"/>
    <w:rsid w:val="0066624A"/>
    <w:rsid w:val="00666E13"/>
    <w:rsid w:val="00667BB6"/>
    <w:rsid w:val="00682219"/>
    <w:rsid w:val="00682746"/>
    <w:rsid w:val="006848E3"/>
    <w:rsid w:val="00684E2B"/>
    <w:rsid w:val="00687A3C"/>
    <w:rsid w:val="006904C1"/>
    <w:rsid w:val="00693AB1"/>
    <w:rsid w:val="006A1F15"/>
    <w:rsid w:val="006A2BAD"/>
    <w:rsid w:val="006A2FF5"/>
    <w:rsid w:val="006A60E0"/>
    <w:rsid w:val="006B2C62"/>
    <w:rsid w:val="006B2E33"/>
    <w:rsid w:val="006C338E"/>
    <w:rsid w:val="006C4BBD"/>
    <w:rsid w:val="006D10BC"/>
    <w:rsid w:val="006D36CA"/>
    <w:rsid w:val="006E3B01"/>
    <w:rsid w:val="006F34B9"/>
    <w:rsid w:val="007002B6"/>
    <w:rsid w:val="00704A35"/>
    <w:rsid w:val="0071097F"/>
    <w:rsid w:val="00711271"/>
    <w:rsid w:val="00714F64"/>
    <w:rsid w:val="007158F2"/>
    <w:rsid w:val="007175B9"/>
    <w:rsid w:val="007303DA"/>
    <w:rsid w:val="0073658B"/>
    <w:rsid w:val="0074001E"/>
    <w:rsid w:val="00762EEA"/>
    <w:rsid w:val="007656BC"/>
    <w:rsid w:val="00766D13"/>
    <w:rsid w:val="00770AE5"/>
    <w:rsid w:val="00771844"/>
    <w:rsid w:val="00776539"/>
    <w:rsid w:val="007766F2"/>
    <w:rsid w:val="007921AF"/>
    <w:rsid w:val="00795540"/>
    <w:rsid w:val="007A6C2E"/>
    <w:rsid w:val="007B346B"/>
    <w:rsid w:val="007B4145"/>
    <w:rsid w:val="007B514B"/>
    <w:rsid w:val="007B5684"/>
    <w:rsid w:val="007B6B3C"/>
    <w:rsid w:val="007B6DF4"/>
    <w:rsid w:val="007B7C7D"/>
    <w:rsid w:val="007C02E1"/>
    <w:rsid w:val="007C05E2"/>
    <w:rsid w:val="007C2CC0"/>
    <w:rsid w:val="007C35B3"/>
    <w:rsid w:val="007C6249"/>
    <w:rsid w:val="007C6F6D"/>
    <w:rsid w:val="007D7067"/>
    <w:rsid w:val="007E7D74"/>
    <w:rsid w:val="007F3EDD"/>
    <w:rsid w:val="007F7E14"/>
    <w:rsid w:val="00801993"/>
    <w:rsid w:val="0081067F"/>
    <w:rsid w:val="00823229"/>
    <w:rsid w:val="008240C0"/>
    <w:rsid w:val="00824971"/>
    <w:rsid w:val="00830632"/>
    <w:rsid w:val="00831150"/>
    <w:rsid w:val="00836C49"/>
    <w:rsid w:val="008421D6"/>
    <w:rsid w:val="00844198"/>
    <w:rsid w:val="00844B76"/>
    <w:rsid w:val="00851E4E"/>
    <w:rsid w:val="00857150"/>
    <w:rsid w:val="00860FEC"/>
    <w:rsid w:val="00863700"/>
    <w:rsid w:val="0086572B"/>
    <w:rsid w:val="00865E61"/>
    <w:rsid w:val="0087079C"/>
    <w:rsid w:val="00881FF3"/>
    <w:rsid w:val="008862EC"/>
    <w:rsid w:val="00887F67"/>
    <w:rsid w:val="00890D39"/>
    <w:rsid w:val="008933D5"/>
    <w:rsid w:val="008A16EC"/>
    <w:rsid w:val="008A591E"/>
    <w:rsid w:val="008A7BCD"/>
    <w:rsid w:val="008B40A7"/>
    <w:rsid w:val="008B4EFD"/>
    <w:rsid w:val="008B7158"/>
    <w:rsid w:val="008C3033"/>
    <w:rsid w:val="008C609E"/>
    <w:rsid w:val="008C7E65"/>
    <w:rsid w:val="008D2528"/>
    <w:rsid w:val="008D27AE"/>
    <w:rsid w:val="008D2803"/>
    <w:rsid w:val="008D3421"/>
    <w:rsid w:val="008D57C8"/>
    <w:rsid w:val="008E150D"/>
    <w:rsid w:val="008E6A6A"/>
    <w:rsid w:val="008F2B28"/>
    <w:rsid w:val="008F5AAA"/>
    <w:rsid w:val="00903963"/>
    <w:rsid w:val="00903FF4"/>
    <w:rsid w:val="0090480C"/>
    <w:rsid w:val="009055D9"/>
    <w:rsid w:val="00910531"/>
    <w:rsid w:val="00910910"/>
    <w:rsid w:val="00921EA9"/>
    <w:rsid w:val="00927A1C"/>
    <w:rsid w:val="00927D5E"/>
    <w:rsid w:val="00935F60"/>
    <w:rsid w:val="009361F8"/>
    <w:rsid w:val="00936CA2"/>
    <w:rsid w:val="00940A59"/>
    <w:rsid w:val="0094179E"/>
    <w:rsid w:val="009449A8"/>
    <w:rsid w:val="0094542D"/>
    <w:rsid w:val="00951D09"/>
    <w:rsid w:val="009531F9"/>
    <w:rsid w:val="00953676"/>
    <w:rsid w:val="009537BE"/>
    <w:rsid w:val="009610AD"/>
    <w:rsid w:val="009635C0"/>
    <w:rsid w:val="0096766A"/>
    <w:rsid w:val="0097228C"/>
    <w:rsid w:val="00974AE2"/>
    <w:rsid w:val="009776FE"/>
    <w:rsid w:val="00981B6B"/>
    <w:rsid w:val="0098348D"/>
    <w:rsid w:val="009839C2"/>
    <w:rsid w:val="00985332"/>
    <w:rsid w:val="009904A5"/>
    <w:rsid w:val="00990F62"/>
    <w:rsid w:val="009952A1"/>
    <w:rsid w:val="009954C7"/>
    <w:rsid w:val="009A3E40"/>
    <w:rsid w:val="009B3F3C"/>
    <w:rsid w:val="009B54E4"/>
    <w:rsid w:val="009B63A0"/>
    <w:rsid w:val="009B770E"/>
    <w:rsid w:val="009C573B"/>
    <w:rsid w:val="009C6A58"/>
    <w:rsid w:val="009D0ADA"/>
    <w:rsid w:val="009D3109"/>
    <w:rsid w:val="009E48F2"/>
    <w:rsid w:val="009F09FF"/>
    <w:rsid w:val="009F42B8"/>
    <w:rsid w:val="00A01454"/>
    <w:rsid w:val="00A01AB7"/>
    <w:rsid w:val="00A1446D"/>
    <w:rsid w:val="00A160C5"/>
    <w:rsid w:val="00A1745A"/>
    <w:rsid w:val="00A17E17"/>
    <w:rsid w:val="00A17FA4"/>
    <w:rsid w:val="00A21BF1"/>
    <w:rsid w:val="00A21DBB"/>
    <w:rsid w:val="00A243BC"/>
    <w:rsid w:val="00A3083E"/>
    <w:rsid w:val="00A3101D"/>
    <w:rsid w:val="00A4091D"/>
    <w:rsid w:val="00A51C09"/>
    <w:rsid w:val="00A5358E"/>
    <w:rsid w:val="00A54B4E"/>
    <w:rsid w:val="00A65055"/>
    <w:rsid w:val="00A6525B"/>
    <w:rsid w:val="00A70C24"/>
    <w:rsid w:val="00A71152"/>
    <w:rsid w:val="00A76958"/>
    <w:rsid w:val="00A76BAF"/>
    <w:rsid w:val="00A818F2"/>
    <w:rsid w:val="00A951C4"/>
    <w:rsid w:val="00AA1E5A"/>
    <w:rsid w:val="00AA2536"/>
    <w:rsid w:val="00AA32F5"/>
    <w:rsid w:val="00AA3732"/>
    <w:rsid w:val="00AA66A4"/>
    <w:rsid w:val="00AA7F97"/>
    <w:rsid w:val="00AB15BB"/>
    <w:rsid w:val="00AB6917"/>
    <w:rsid w:val="00AB7054"/>
    <w:rsid w:val="00AB7799"/>
    <w:rsid w:val="00AB7FD3"/>
    <w:rsid w:val="00AC06EA"/>
    <w:rsid w:val="00AC693E"/>
    <w:rsid w:val="00AD07FD"/>
    <w:rsid w:val="00AD6C13"/>
    <w:rsid w:val="00AD6C68"/>
    <w:rsid w:val="00AD7B54"/>
    <w:rsid w:val="00AE4D4A"/>
    <w:rsid w:val="00AE553A"/>
    <w:rsid w:val="00AE7BBC"/>
    <w:rsid w:val="00AF6117"/>
    <w:rsid w:val="00B00663"/>
    <w:rsid w:val="00B03DA9"/>
    <w:rsid w:val="00B071E1"/>
    <w:rsid w:val="00B077CF"/>
    <w:rsid w:val="00B110F9"/>
    <w:rsid w:val="00B14089"/>
    <w:rsid w:val="00B17365"/>
    <w:rsid w:val="00B2338F"/>
    <w:rsid w:val="00B2678E"/>
    <w:rsid w:val="00B267EC"/>
    <w:rsid w:val="00B268E2"/>
    <w:rsid w:val="00B27BF5"/>
    <w:rsid w:val="00B301B3"/>
    <w:rsid w:val="00B3186B"/>
    <w:rsid w:val="00B439D1"/>
    <w:rsid w:val="00B44D12"/>
    <w:rsid w:val="00B44D5E"/>
    <w:rsid w:val="00B44FB4"/>
    <w:rsid w:val="00B45236"/>
    <w:rsid w:val="00B5752A"/>
    <w:rsid w:val="00B6247F"/>
    <w:rsid w:val="00B63D78"/>
    <w:rsid w:val="00B66501"/>
    <w:rsid w:val="00B70712"/>
    <w:rsid w:val="00B83A91"/>
    <w:rsid w:val="00B85ECD"/>
    <w:rsid w:val="00B8717A"/>
    <w:rsid w:val="00B94FE2"/>
    <w:rsid w:val="00B97DDE"/>
    <w:rsid w:val="00BA02AF"/>
    <w:rsid w:val="00BA2AB2"/>
    <w:rsid w:val="00BA3238"/>
    <w:rsid w:val="00BA3361"/>
    <w:rsid w:val="00BA47E0"/>
    <w:rsid w:val="00BB0489"/>
    <w:rsid w:val="00BB1A85"/>
    <w:rsid w:val="00BB3354"/>
    <w:rsid w:val="00BB423C"/>
    <w:rsid w:val="00BB66C7"/>
    <w:rsid w:val="00BB761A"/>
    <w:rsid w:val="00BD5292"/>
    <w:rsid w:val="00BE1317"/>
    <w:rsid w:val="00BF1F8A"/>
    <w:rsid w:val="00BF27E9"/>
    <w:rsid w:val="00BF77C2"/>
    <w:rsid w:val="00C04199"/>
    <w:rsid w:val="00C07214"/>
    <w:rsid w:val="00C150C5"/>
    <w:rsid w:val="00C23C02"/>
    <w:rsid w:val="00C24011"/>
    <w:rsid w:val="00C2410D"/>
    <w:rsid w:val="00C24D91"/>
    <w:rsid w:val="00C34844"/>
    <w:rsid w:val="00C422E7"/>
    <w:rsid w:val="00C45395"/>
    <w:rsid w:val="00C469C3"/>
    <w:rsid w:val="00C5037D"/>
    <w:rsid w:val="00C5308E"/>
    <w:rsid w:val="00C56995"/>
    <w:rsid w:val="00C576B9"/>
    <w:rsid w:val="00C57FE4"/>
    <w:rsid w:val="00C72820"/>
    <w:rsid w:val="00C73A2B"/>
    <w:rsid w:val="00C808B1"/>
    <w:rsid w:val="00C93D93"/>
    <w:rsid w:val="00C9447A"/>
    <w:rsid w:val="00CA184C"/>
    <w:rsid w:val="00CA2D1D"/>
    <w:rsid w:val="00CA5DC1"/>
    <w:rsid w:val="00CA61C6"/>
    <w:rsid w:val="00CA7A17"/>
    <w:rsid w:val="00CB1267"/>
    <w:rsid w:val="00CB37CB"/>
    <w:rsid w:val="00CB5870"/>
    <w:rsid w:val="00CC3B13"/>
    <w:rsid w:val="00CC6F56"/>
    <w:rsid w:val="00CD05D9"/>
    <w:rsid w:val="00CD05FB"/>
    <w:rsid w:val="00CD2D4B"/>
    <w:rsid w:val="00CD34EF"/>
    <w:rsid w:val="00CD655A"/>
    <w:rsid w:val="00CD6798"/>
    <w:rsid w:val="00CE281D"/>
    <w:rsid w:val="00CE5473"/>
    <w:rsid w:val="00CF13A4"/>
    <w:rsid w:val="00CF3696"/>
    <w:rsid w:val="00D16025"/>
    <w:rsid w:val="00D209CE"/>
    <w:rsid w:val="00D23B08"/>
    <w:rsid w:val="00D2651C"/>
    <w:rsid w:val="00D26A91"/>
    <w:rsid w:val="00D278C5"/>
    <w:rsid w:val="00D31D31"/>
    <w:rsid w:val="00D322D6"/>
    <w:rsid w:val="00D33EFC"/>
    <w:rsid w:val="00D358BE"/>
    <w:rsid w:val="00D4133B"/>
    <w:rsid w:val="00D42195"/>
    <w:rsid w:val="00D54167"/>
    <w:rsid w:val="00D54E1E"/>
    <w:rsid w:val="00D5677D"/>
    <w:rsid w:val="00D56C53"/>
    <w:rsid w:val="00D71B4E"/>
    <w:rsid w:val="00D7389B"/>
    <w:rsid w:val="00D931E9"/>
    <w:rsid w:val="00D95923"/>
    <w:rsid w:val="00D96776"/>
    <w:rsid w:val="00DA0BAC"/>
    <w:rsid w:val="00DA2410"/>
    <w:rsid w:val="00DA31CB"/>
    <w:rsid w:val="00DA6AF4"/>
    <w:rsid w:val="00DB2155"/>
    <w:rsid w:val="00DB283A"/>
    <w:rsid w:val="00DB57E9"/>
    <w:rsid w:val="00DB74BC"/>
    <w:rsid w:val="00DC18A3"/>
    <w:rsid w:val="00DC3173"/>
    <w:rsid w:val="00DD47C6"/>
    <w:rsid w:val="00DE339F"/>
    <w:rsid w:val="00DE4164"/>
    <w:rsid w:val="00DE4DF1"/>
    <w:rsid w:val="00DF5C2F"/>
    <w:rsid w:val="00DF62EC"/>
    <w:rsid w:val="00DF6576"/>
    <w:rsid w:val="00E024B3"/>
    <w:rsid w:val="00E13CF3"/>
    <w:rsid w:val="00E14117"/>
    <w:rsid w:val="00E15D87"/>
    <w:rsid w:val="00E17984"/>
    <w:rsid w:val="00E248B2"/>
    <w:rsid w:val="00E2547D"/>
    <w:rsid w:val="00E262C5"/>
    <w:rsid w:val="00E273B8"/>
    <w:rsid w:val="00E30B00"/>
    <w:rsid w:val="00E31630"/>
    <w:rsid w:val="00E42E63"/>
    <w:rsid w:val="00E44E96"/>
    <w:rsid w:val="00E45FF6"/>
    <w:rsid w:val="00E477F9"/>
    <w:rsid w:val="00E51D5F"/>
    <w:rsid w:val="00E61FFC"/>
    <w:rsid w:val="00E6283D"/>
    <w:rsid w:val="00E659BF"/>
    <w:rsid w:val="00E66260"/>
    <w:rsid w:val="00E67B21"/>
    <w:rsid w:val="00E72611"/>
    <w:rsid w:val="00E74D54"/>
    <w:rsid w:val="00E756D8"/>
    <w:rsid w:val="00E772E3"/>
    <w:rsid w:val="00E80BE7"/>
    <w:rsid w:val="00E82BC3"/>
    <w:rsid w:val="00E8340B"/>
    <w:rsid w:val="00E8369E"/>
    <w:rsid w:val="00E8639A"/>
    <w:rsid w:val="00E91518"/>
    <w:rsid w:val="00E9213D"/>
    <w:rsid w:val="00E93A1A"/>
    <w:rsid w:val="00E9480C"/>
    <w:rsid w:val="00EA0879"/>
    <w:rsid w:val="00EA1362"/>
    <w:rsid w:val="00EA4FE5"/>
    <w:rsid w:val="00EB09B9"/>
    <w:rsid w:val="00EB16B7"/>
    <w:rsid w:val="00EB188E"/>
    <w:rsid w:val="00EB4808"/>
    <w:rsid w:val="00EC1601"/>
    <w:rsid w:val="00EC1A55"/>
    <w:rsid w:val="00EC6372"/>
    <w:rsid w:val="00ED110D"/>
    <w:rsid w:val="00ED245E"/>
    <w:rsid w:val="00ED2471"/>
    <w:rsid w:val="00ED3F4D"/>
    <w:rsid w:val="00EE3BBA"/>
    <w:rsid w:val="00EF1307"/>
    <w:rsid w:val="00EF2B8F"/>
    <w:rsid w:val="00EF6711"/>
    <w:rsid w:val="00F01BDE"/>
    <w:rsid w:val="00F04B99"/>
    <w:rsid w:val="00F1197F"/>
    <w:rsid w:val="00F1372A"/>
    <w:rsid w:val="00F23933"/>
    <w:rsid w:val="00F26001"/>
    <w:rsid w:val="00F3043D"/>
    <w:rsid w:val="00F3334F"/>
    <w:rsid w:val="00F346B7"/>
    <w:rsid w:val="00F34884"/>
    <w:rsid w:val="00F37023"/>
    <w:rsid w:val="00F42DEC"/>
    <w:rsid w:val="00F46E4D"/>
    <w:rsid w:val="00F54F09"/>
    <w:rsid w:val="00F556D4"/>
    <w:rsid w:val="00F63B2A"/>
    <w:rsid w:val="00F666BA"/>
    <w:rsid w:val="00F705E6"/>
    <w:rsid w:val="00F7754D"/>
    <w:rsid w:val="00F80CB5"/>
    <w:rsid w:val="00F864BE"/>
    <w:rsid w:val="00F876DD"/>
    <w:rsid w:val="00F9081E"/>
    <w:rsid w:val="00F9694C"/>
    <w:rsid w:val="00F97C17"/>
    <w:rsid w:val="00FA7F5E"/>
    <w:rsid w:val="00FB11B1"/>
    <w:rsid w:val="00FB149C"/>
    <w:rsid w:val="00FB3836"/>
    <w:rsid w:val="00FB585A"/>
    <w:rsid w:val="00FB5900"/>
    <w:rsid w:val="00FD600B"/>
    <w:rsid w:val="00FE0753"/>
    <w:rsid w:val="00FF041E"/>
    <w:rsid w:val="00FF4330"/>
    <w:rsid w:val="00FF4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F635A"/>
  <w15:docId w15:val="{FB8FF6DA-1F7B-41A1-9A4F-04CBA625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2C5"/>
    <w:rPr>
      <w:sz w:val="24"/>
      <w:szCs w:val="24"/>
    </w:rPr>
  </w:style>
  <w:style w:type="paragraph" w:styleId="Heading9">
    <w:name w:val="heading 9"/>
    <w:basedOn w:val="Normal"/>
    <w:next w:val="Normal"/>
    <w:link w:val="Heading9Char"/>
    <w:uiPriority w:val="99"/>
    <w:qFormat/>
    <w:pPr>
      <w:keepNext/>
      <w:tabs>
        <w:tab w:val="left" w:pos="3840"/>
        <w:tab w:val="left" w:pos="4829"/>
        <w:tab w:val="left" w:pos="5851"/>
        <w:tab w:val="left" w:pos="6840"/>
        <w:tab w:val="left" w:pos="7786"/>
        <w:tab w:val="left" w:pos="8774"/>
        <w:tab w:val="left" w:pos="9749"/>
        <w:tab w:val="left" w:pos="10786"/>
        <w:tab w:val="left" w:pos="12211"/>
        <w:tab w:val="left" w:pos="13214"/>
        <w:tab w:val="left" w:pos="14218"/>
        <w:tab w:val="left" w:pos="15629"/>
      </w:tabs>
      <w:autoSpaceDE w:val="0"/>
      <w:autoSpaceDN w:val="0"/>
      <w:jc w:val="center"/>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semiHidden/>
    <w:locked/>
    <w:rPr>
      <w:rFonts w:ascii="Cambria" w:hAnsi="Cambria" w:cs="Cambria"/>
    </w:rPr>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locked/>
    <w:rPr>
      <w:sz w:val="24"/>
      <w:szCs w:val="24"/>
    </w:rPr>
  </w:style>
  <w:style w:type="character" w:styleId="PageNumber">
    <w:name w:val="page number"/>
    <w:basedOn w:val="DefaultParagraphFont"/>
    <w:uiPriority w:val="99"/>
  </w:style>
  <w:style w:type="paragraph" w:customStyle="1" w:styleId="Char">
    <w:name w:val="Char"/>
    <w:basedOn w:val="Normal"/>
    <w:uiPriority w:val="99"/>
    <w:pPr>
      <w:spacing w:after="160" w:line="240" w:lineRule="exact"/>
    </w:pPr>
    <w:rPr>
      <w:rFonts w:ascii="Verdana" w:hAnsi="Verdana" w:cs="Verdana"/>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character" w:customStyle="1" w:styleId="FooterChar">
    <w:name w:val="Footer Char"/>
    <w:link w:val="Footer"/>
    <w:uiPriority w:val="99"/>
    <w:locked/>
    <w:rPr>
      <w:sz w:val="24"/>
      <w:szCs w:val="24"/>
    </w:rPr>
  </w:style>
  <w:style w:type="paragraph" w:styleId="BalloonText">
    <w:name w:val="Balloon Text"/>
    <w:basedOn w:val="Normal"/>
    <w:link w:val="BalloonTextChar"/>
    <w:uiPriority w:val="99"/>
    <w:semiHidden/>
    <w:rPr>
      <w:sz w:val="2"/>
      <w:szCs w:val="2"/>
      <w:lang w:val="x-none" w:eastAsia="x-none"/>
    </w:rPr>
  </w:style>
  <w:style w:type="character" w:customStyle="1" w:styleId="BalloonTextChar">
    <w:name w:val="Balloon Text Char"/>
    <w:link w:val="BalloonText"/>
    <w:uiPriority w:val="99"/>
    <w:semiHidden/>
    <w:locked/>
    <w:rPr>
      <w:sz w:val="2"/>
      <w:szCs w:val="2"/>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lang w:val="x-none" w:eastAsia="x-none"/>
    </w:rPr>
  </w:style>
  <w:style w:type="character" w:customStyle="1" w:styleId="CommentTextChar">
    <w:name w:val="Comment Text Char"/>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b/>
      <w:bCs/>
      <w:sz w:val="20"/>
      <w:szCs w:val="20"/>
    </w:rPr>
  </w:style>
  <w:style w:type="paragraph" w:customStyle="1" w:styleId="ColorfulShading-Accent31">
    <w:name w:val="Colorful Shading - Accent 31"/>
    <w:basedOn w:val="Normal"/>
    <w:uiPriority w:val="99"/>
    <w:qFormat/>
    <w:pPr>
      <w:spacing w:after="200" w:line="276" w:lineRule="auto"/>
      <w:ind w:left="720"/>
    </w:pPr>
    <w:rPr>
      <w:rFonts w:ascii="Calibri" w:hAnsi="Calibri" w:cs="Calibri"/>
      <w:sz w:val="22"/>
      <w:szCs w:val="22"/>
    </w:rPr>
  </w:style>
  <w:style w:type="paragraph" w:customStyle="1" w:styleId="ListwNr1Char">
    <w:name w:val="List w/Nr 1 Char"/>
    <w:basedOn w:val="Normal"/>
    <w:link w:val="ListwNr1CharChar"/>
    <w:rsid w:val="003A35F7"/>
    <w:pPr>
      <w:spacing w:before="240" w:after="240"/>
    </w:pPr>
  </w:style>
  <w:style w:type="character" w:customStyle="1" w:styleId="ListwNr1CharChar">
    <w:name w:val="List w/Nr 1 Char Char"/>
    <w:link w:val="ListwNr1Char"/>
    <w:rsid w:val="003A35F7"/>
    <w:rPr>
      <w:sz w:val="24"/>
      <w:szCs w:val="24"/>
    </w:rPr>
  </w:style>
  <w:style w:type="paragraph" w:styleId="NormalWeb">
    <w:name w:val="Normal (Web)"/>
    <w:basedOn w:val="Normal"/>
    <w:uiPriority w:val="99"/>
    <w:semiHidden/>
    <w:unhideWhenUsed/>
    <w:rsid w:val="00EC6372"/>
    <w:pPr>
      <w:spacing w:before="100" w:beforeAutospacing="1" w:after="100" w:afterAutospacing="1"/>
    </w:pPr>
  </w:style>
  <w:style w:type="paragraph" w:styleId="Revision">
    <w:name w:val="Revision"/>
    <w:hidden/>
    <w:uiPriority w:val="99"/>
    <w:semiHidden/>
    <w:rsid w:val="00AB77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881136">
      <w:bodyDiv w:val="1"/>
      <w:marLeft w:val="0"/>
      <w:marRight w:val="0"/>
      <w:marTop w:val="0"/>
      <w:marBottom w:val="0"/>
      <w:divBdr>
        <w:top w:val="none" w:sz="0" w:space="0" w:color="auto"/>
        <w:left w:val="none" w:sz="0" w:space="0" w:color="auto"/>
        <w:bottom w:val="none" w:sz="0" w:space="0" w:color="auto"/>
        <w:right w:val="none" w:sz="0" w:space="0" w:color="auto"/>
      </w:divBdr>
    </w:div>
    <w:div w:id="798304012">
      <w:bodyDiv w:val="1"/>
      <w:marLeft w:val="0"/>
      <w:marRight w:val="0"/>
      <w:marTop w:val="0"/>
      <w:marBottom w:val="0"/>
      <w:divBdr>
        <w:top w:val="none" w:sz="0" w:space="0" w:color="auto"/>
        <w:left w:val="none" w:sz="0" w:space="0" w:color="auto"/>
        <w:bottom w:val="none" w:sz="0" w:space="0" w:color="auto"/>
        <w:right w:val="none" w:sz="0" w:space="0" w:color="auto"/>
      </w:divBdr>
    </w:div>
    <w:div w:id="934947535">
      <w:bodyDiv w:val="1"/>
      <w:marLeft w:val="0"/>
      <w:marRight w:val="0"/>
      <w:marTop w:val="0"/>
      <w:marBottom w:val="0"/>
      <w:divBdr>
        <w:top w:val="none" w:sz="0" w:space="0" w:color="auto"/>
        <w:left w:val="none" w:sz="0" w:space="0" w:color="auto"/>
        <w:bottom w:val="none" w:sz="0" w:space="0" w:color="auto"/>
        <w:right w:val="none" w:sz="0" w:space="0" w:color="auto"/>
      </w:divBdr>
    </w:div>
    <w:div w:id="1085765817">
      <w:bodyDiv w:val="1"/>
      <w:marLeft w:val="0"/>
      <w:marRight w:val="0"/>
      <w:marTop w:val="0"/>
      <w:marBottom w:val="0"/>
      <w:divBdr>
        <w:top w:val="none" w:sz="0" w:space="0" w:color="auto"/>
        <w:left w:val="none" w:sz="0" w:space="0" w:color="auto"/>
        <w:bottom w:val="none" w:sz="0" w:space="0" w:color="auto"/>
        <w:right w:val="none" w:sz="0" w:space="0" w:color="auto"/>
      </w:divBdr>
    </w:div>
    <w:div w:id="1100878694">
      <w:bodyDiv w:val="1"/>
      <w:marLeft w:val="0"/>
      <w:marRight w:val="0"/>
      <w:marTop w:val="0"/>
      <w:marBottom w:val="0"/>
      <w:divBdr>
        <w:top w:val="none" w:sz="0" w:space="0" w:color="auto"/>
        <w:left w:val="none" w:sz="0" w:space="0" w:color="auto"/>
        <w:bottom w:val="none" w:sz="0" w:space="0" w:color="auto"/>
        <w:right w:val="none" w:sz="0" w:space="0" w:color="auto"/>
      </w:divBdr>
    </w:div>
    <w:div w:id="1106804602">
      <w:bodyDiv w:val="1"/>
      <w:marLeft w:val="0"/>
      <w:marRight w:val="0"/>
      <w:marTop w:val="0"/>
      <w:marBottom w:val="0"/>
      <w:divBdr>
        <w:top w:val="none" w:sz="0" w:space="0" w:color="auto"/>
        <w:left w:val="none" w:sz="0" w:space="0" w:color="auto"/>
        <w:bottom w:val="none" w:sz="0" w:space="0" w:color="auto"/>
        <w:right w:val="none" w:sz="0" w:space="0" w:color="auto"/>
      </w:divBdr>
    </w:div>
    <w:div w:id="1197885183">
      <w:bodyDiv w:val="1"/>
      <w:marLeft w:val="0"/>
      <w:marRight w:val="0"/>
      <w:marTop w:val="0"/>
      <w:marBottom w:val="0"/>
      <w:divBdr>
        <w:top w:val="none" w:sz="0" w:space="0" w:color="auto"/>
        <w:left w:val="none" w:sz="0" w:space="0" w:color="auto"/>
        <w:bottom w:val="none" w:sz="0" w:space="0" w:color="auto"/>
        <w:right w:val="none" w:sz="0" w:space="0" w:color="auto"/>
      </w:divBdr>
    </w:div>
    <w:div w:id="2006321675">
      <w:bodyDiv w:val="1"/>
      <w:marLeft w:val="0"/>
      <w:marRight w:val="0"/>
      <w:marTop w:val="0"/>
      <w:marBottom w:val="0"/>
      <w:divBdr>
        <w:top w:val="none" w:sz="0" w:space="0" w:color="auto"/>
        <w:left w:val="none" w:sz="0" w:space="0" w:color="auto"/>
        <w:bottom w:val="none" w:sz="0" w:space="0" w:color="auto"/>
        <w:right w:val="none" w:sz="0" w:space="0" w:color="auto"/>
      </w:divBdr>
    </w:div>
    <w:div w:id="205889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5D1FA-8EEE-464D-90F9-A5F6952C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THỦ TƯỚNG CHÍNH PHỦ</vt:lpstr>
    </vt:vector>
  </TitlesOfParts>
  <Company>HOME</Company>
  <LinksUpToDate>false</LinksUpToDate>
  <CharactersWithSpaces>22068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THỦ TƯỚNG CHÍNH PHỦ</dc:title>
  <dc:subject/>
  <dc:creator>MOIT</dc:creator>
  <cp:keywords/>
  <dc:description/>
  <cp:lastModifiedBy>Nguyen Thi Hoang Ha</cp:lastModifiedBy>
  <cp:revision>2</cp:revision>
  <cp:lastPrinted>2023-06-07T03:44:00Z</cp:lastPrinted>
  <dcterms:created xsi:type="dcterms:W3CDTF">2023-08-21T07:31:00Z</dcterms:created>
  <dcterms:modified xsi:type="dcterms:W3CDTF">2023-08-21T07:31:00Z</dcterms:modified>
</cp:coreProperties>
</file>